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790"/>
      </w:tblGrid>
      <w:tr w:rsidR="00F93572" w:rsidRPr="00180138" w14:paraId="0292BCC2" w14:textId="77777777" w:rsidTr="00F93572">
        <w:tc>
          <w:tcPr>
            <w:tcW w:w="10790" w:type="dxa"/>
          </w:tcPr>
          <w:p w14:paraId="078CD0B2" w14:textId="483D933C" w:rsidR="00F93572" w:rsidRPr="00180138" w:rsidRDefault="00F93572" w:rsidP="00F93572">
            <w:pPr>
              <w:spacing w:before="100" w:beforeAutospacing="1" w:after="100" w:afterAutospacing="1" w:line="330" w:lineRule="atLeast"/>
              <w:contextualSpacing/>
              <w:jc w:val="both"/>
              <w:rPr>
                <w:rFonts w:ascii="Times New Roman" w:eastAsia="Times New Roman" w:hAnsi="Times New Roman" w:cs="Times New Roman"/>
                <w:b/>
                <w:sz w:val="24"/>
                <w:szCs w:val="24"/>
              </w:rPr>
            </w:pPr>
            <w:r w:rsidRPr="00180138">
              <w:rPr>
                <w:rFonts w:ascii="Times New Roman" w:eastAsia="Times New Roman" w:hAnsi="Times New Roman" w:cs="Times New Roman"/>
                <w:b/>
                <w:sz w:val="24"/>
                <w:szCs w:val="24"/>
              </w:rPr>
              <w:t xml:space="preserve">POLICY:   </w:t>
            </w:r>
            <w:r w:rsidR="00205DCC" w:rsidRPr="00180138">
              <w:rPr>
                <w:rFonts w:ascii="Times New Roman" w:eastAsia="Times New Roman" w:hAnsi="Times New Roman" w:cs="Times New Roman"/>
                <w:b/>
                <w:sz w:val="24"/>
                <w:szCs w:val="24"/>
              </w:rPr>
              <w:t xml:space="preserve">Student </w:t>
            </w:r>
            <w:r w:rsidRPr="00180138">
              <w:rPr>
                <w:rFonts w:ascii="Times New Roman" w:eastAsia="Times New Roman" w:hAnsi="Times New Roman" w:cs="Times New Roman"/>
                <w:b/>
                <w:sz w:val="24"/>
                <w:szCs w:val="24"/>
              </w:rPr>
              <w:t>Pregnancy and Parenting Students Accommodation</w:t>
            </w:r>
            <w:r w:rsidR="00136295">
              <w:rPr>
                <w:rFonts w:ascii="Times New Roman" w:eastAsia="Times New Roman" w:hAnsi="Times New Roman" w:cs="Times New Roman"/>
                <w:b/>
                <w:sz w:val="24"/>
                <w:szCs w:val="24"/>
              </w:rPr>
              <w:t>/Adjustment</w:t>
            </w:r>
            <w:r w:rsidRPr="00180138">
              <w:rPr>
                <w:rFonts w:ascii="Times New Roman" w:eastAsia="Times New Roman" w:hAnsi="Times New Roman" w:cs="Times New Roman"/>
                <w:b/>
                <w:sz w:val="24"/>
                <w:szCs w:val="24"/>
              </w:rPr>
              <w:t>s Policy</w:t>
            </w:r>
          </w:p>
          <w:p w14:paraId="402EDF5B" w14:textId="77777777" w:rsidR="00F93572" w:rsidRPr="00180138" w:rsidRDefault="00F93572" w:rsidP="00F93572">
            <w:pPr>
              <w:rPr>
                <w:rFonts w:ascii="Times New Roman" w:hAnsi="Times New Roman" w:cs="Times New Roman"/>
                <w:sz w:val="24"/>
                <w:szCs w:val="24"/>
              </w:rPr>
            </w:pPr>
          </w:p>
          <w:p w14:paraId="613B83B8" w14:textId="0D588FEA" w:rsidR="00F93572" w:rsidRPr="00180138" w:rsidRDefault="00F93572" w:rsidP="00F93572">
            <w:pPr>
              <w:framePr w:hSpace="187" w:wrap="around" w:vAnchor="page" w:hAnchor="margin" w:y="12817"/>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180138">
              <w:rPr>
                <w:rFonts w:ascii="Times New Roman" w:hAnsi="Times New Roman" w:cs="Times New Roman"/>
                <w:b/>
                <w:sz w:val="24"/>
                <w:szCs w:val="24"/>
              </w:rPr>
              <w:t>Issued By:  Title IX Office and Disability Resource Center</w:t>
            </w:r>
          </w:p>
          <w:p w14:paraId="18C2C1D5" w14:textId="77777777" w:rsidR="00F93572" w:rsidRPr="00180138" w:rsidRDefault="00F93572" w:rsidP="00F93572">
            <w:pPr>
              <w:framePr w:hSpace="187" w:wrap="around" w:vAnchor="page" w:hAnchor="margin" w:y="12817"/>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tc>
      </w:tr>
      <w:tr w:rsidR="00F93572" w:rsidRPr="00180138" w14:paraId="4A6CB183" w14:textId="77777777" w:rsidTr="00F93572">
        <w:tc>
          <w:tcPr>
            <w:tcW w:w="10790" w:type="dxa"/>
          </w:tcPr>
          <w:p w14:paraId="0AFCEB76" w14:textId="1F52E477" w:rsidR="00F93572" w:rsidRPr="00180138" w:rsidRDefault="00F93572" w:rsidP="00F93572">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180138">
              <w:rPr>
                <w:rFonts w:ascii="Times New Roman" w:hAnsi="Times New Roman" w:cs="Times New Roman"/>
                <w:b/>
                <w:sz w:val="24"/>
                <w:szCs w:val="24"/>
              </w:rPr>
              <w:t xml:space="preserve">Effective Date:  </w:t>
            </w:r>
            <w:r w:rsidR="00903942">
              <w:rPr>
                <w:rFonts w:ascii="Times New Roman" w:hAnsi="Times New Roman" w:cs="Times New Roman"/>
                <w:b/>
                <w:sz w:val="24"/>
                <w:szCs w:val="24"/>
              </w:rPr>
              <w:t>June 27, 2022</w:t>
            </w:r>
          </w:p>
          <w:p w14:paraId="526010AD" w14:textId="77777777" w:rsidR="00F93572" w:rsidRPr="00180138" w:rsidRDefault="00F93572" w:rsidP="00F9357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tc>
      </w:tr>
    </w:tbl>
    <w:p w14:paraId="1D19B4D8" w14:textId="77777777" w:rsidR="00F91624" w:rsidRPr="00180138" w:rsidRDefault="00F91624">
      <w:pPr>
        <w:rPr>
          <w:rFonts w:ascii="Times New Roman" w:hAnsi="Times New Roman" w:cs="Times New Roman"/>
          <w:sz w:val="24"/>
          <w:szCs w:val="24"/>
        </w:rPr>
      </w:pPr>
    </w:p>
    <w:p w14:paraId="7E3B7D22" w14:textId="77777777" w:rsidR="003F668A" w:rsidRPr="00180138" w:rsidRDefault="00662CEC" w:rsidP="003F668A">
      <w:pPr>
        <w:spacing w:before="100" w:beforeAutospacing="1" w:after="100" w:afterAutospacing="1" w:line="330" w:lineRule="atLeast"/>
        <w:contextualSpacing/>
        <w:jc w:val="both"/>
        <w:rPr>
          <w:rFonts w:ascii="Times New Roman" w:eastAsia="Times New Roman" w:hAnsi="Times New Roman" w:cs="Times New Roman"/>
          <w:b/>
          <w:sz w:val="24"/>
          <w:szCs w:val="24"/>
        </w:rPr>
      </w:pPr>
      <w:r w:rsidRPr="00180138">
        <w:rPr>
          <w:rFonts w:ascii="Times New Roman" w:hAnsi="Times New Roman" w:cs="Times New Roman"/>
          <w:b/>
          <w:sz w:val="24"/>
          <w:szCs w:val="24"/>
        </w:rPr>
        <w:t xml:space="preserve">PURPOSE: </w:t>
      </w:r>
      <w:r w:rsidRPr="00180138">
        <w:rPr>
          <w:rFonts w:ascii="Times New Roman" w:hAnsi="Times New Roman" w:cs="Times New Roman"/>
          <w:sz w:val="24"/>
          <w:szCs w:val="24"/>
        </w:rPr>
        <w:t xml:space="preserve"> </w:t>
      </w:r>
      <w:r w:rsidR="00874F9B" w:rsidRPr="00180138">
        <w:rPr>
          <w:rFonts w:ascii="Times New Roman" w:hAnsi="Times New Roman" w:cs="Times New Roman"/>
          <w:b/>
          <w:sz w:val="24"/>
          <w:szCs w:val="24"/>
        </w:rPr>
        <w:t>To provide guidance for pregnant and parenting students.</w:t>
      </w:r>
    </w:p>
    <w:p w14:paraId="4B3C8A2C" w14:textId="77777777" w:rsidR="006807E2" w:rsidRPr="00180138" w:rsidRDefault="006807E2" w:rsidP="003F668A">
      <w:pPr>
        <w:spacing w:before="100" w:beforeAutospacing="1" w:after="100" w:afterAutospacing="1" w:line="330" w:lineRule="atLeast"/>
        <w:contextualSpacing/>
        <w:jc w:val="both"/>
        <w:rPr>
          <w:rFonts w:ascii="Times New Roman" w:eastAsia="Times New Roman" w:hAnsi="Times New Roman" w:cs="Times New Roman"/>
          <w:b/>
          <w:sz w:val="24"/>
          <w:szCs w:val="24"/>
        </w:rPr>
      </w:pPr>
    </w:p>
    <w:p w14:paraId="73D00DBC" w14:textId="76E53EC5" w:rsidR="00022445" w:rsidRPr="00180138" w:rsidRDefault="00022445" w:rsidP="001163A9">
      <w:pPr>
        <w:pStyle w:val="ListParagraph"/>
        <w:numPr>
          <w:ilvl w:val="0"/>
          <w:numId w:val="8"/>
        </w:numPr>
        <w:autoSpaceDE w:val="0"/>
        <w:autoSpaceDN w:val="0"/>
        <w:adjustRightInd w:val="0"/>
        <w:spacing w:after="0" w:line="240" w:lineRule="auto"/>
        <w:rPr>
          <w:rFonts w:ascii="Times New Roman" w:hAnsi="Times New Roman" w:cs="Times New Roman"/>
          <w:b/>
          <w:sz w:val="24"/>
          <w:szCs w:val="24"/>
        </w:rPr>
      </w:pPr>
      <w:r w:rsidRPr="00180138">
        <w:rPr>
          <w:rFonts w:ascii="Times New Roman" w:hAnsi="Times New Roman" w:cs="Times New Roman"/>
          <w:b/>
          <w:sz w:val="24"/>
          <w:szCs w:val="24"/>
        </w:rPr>
        <w:t>GUIDELINES:</w:t>
      </w:r>
    </w:p>
    <w:p w14:paraId="0AAA626D" w14:textId="2E65839D" w:rsidR="008532B3" w:rsidRPr="000C6918" w:rsidRDefault="008532B3" w:rsidP="008532B3">
      <w:pPr>
        <w:jc w:val="both"/>
        <w:rPr>
          <w:rFonts w:ascii="Times New Roman" w:hAnsi="Times New Roman" w:cs="Times New Roman"/>
          <w:sz w:val="24"/>
          <w:szCs w:val="24"/>
        </w:rPr>
      </w:pPr>
      <w:r w:rsidRPr="000C6918">
        <w:rPr>
          <w:rFonts w:ascii="Times New Roman" w:hAnsi="Times New Roman" w:cs="Times New Roman"/>
          <w:sz w:val="24"/>
          <w:szCs w:val="24"/>
        </w:rPr>
        <w:t xml:space="preserve">A student who becomes pregnant is strongly encouraged to notify Rockhurst University’s (“Rockhurst”) Title IX Coordinator as soon as possible.  This allows the student and Rockhurst to collaborate and develop an appropriate plan for the continuation of the student’s education in light of the unique nature of Rockhurst’s programs and any clinical requirements, as well as particular challenges the student may face while pregnant or when recovering from childbirth (e.g., missed classes, clinicals, make-up work, etc.). However, the choice to declare a pregnancy is voluntary, and a student is not required to disclose this information to Rockhurst.   </w:t>
      </w:r>
    </w:p>
    <w:p w14:paraId="1E42C55C" w14:textId="33DE2539" w:rsidR="00BE1635" w:rsidRPr="00180138" w:rsidRDefault="00BE1635" w:rsidP="001163A9">
      <w:pPr>
        <w:pStyle w:val="ListParagraph"/>
        <w:numPr>
          <w:ilvl w:val="0"/>
          <w:numId w:val="8"/>
        </w:numPr>
        <w:rPr>
          <w:rFonts w:ascii="Times New Roman" w:hAnsi="Times New Roman" w:cs="Times New Roman"/>
          <w:b/>
          <w:bCs/>
          <w:sz w:val="24"/>
          <w:szCs w:val="24"/>
        </w:rPr>
      </w:pPr>
      <w:r w:rsidRPr="00180138">
        <w:rPr>
          <w:rFonts w:ascii="Times New Roman" w:hAnsi="Times New Roman" w:cs="Times New Roman"/>
          <w:b/>
          <w:bCs/>
          <w:sz w:val="24"/>
          <w:szCs w:val="24"/>
        </w:rPr>
        <w:t xml:space="preserve">SCOPE </w:t>
      </w:r>
    </w:p>
    <w:p w14:paraId="6C46BE77" w14:textId="297FBFC3" w:rsidR="00BE1635" w:rsidRPr="00180138" w:rsidRDefault="00BE1635" w:rsidP="00BE1635">
      <w:pPr>
        <w:pStyle w:val="ListParagraph"/>
        <w:ind w:left="1080"/>
        <w:rPr>
          <w:rFonts w:ascii="Times New Roman" w:hAnsi="Times New Roman" w:cs="Times New Roman"/>
          <w:sz w:val="24"/>
          <w:szCs w:val="24"/>
        </w:rPr>
      </w:pPr>
    </w:p>
    <w:p w14:paraId="24EC7408" w14:textId="0A1875E1" w:rsidR="00BE1635" w:rsidRPr="00180138" w:rsidRDefault="00BE1635" w:rsidP="00BE1635">
      <w:pPr>
        <w:pStyle w:val="ListParagraph"/>
        <w:ind w:left="1080"/>
        <w:rPr>
          <w:rFonts w:ascii="Times New Roman" w:hAnsi="Times New Roman" w:cs="Times New Roman"/>
          <w:sz w:val="24"/>
          <w:szCs w:val="24"/>
        </w:rPr>
      </w:pPr>
      <w:r w:rsidRPr="00180138">
        <w:rPr>
          <w:rFonts w:ascii="Times New Roman" w:hAnsi="Times New Roman" w:cs="Times New Roman"/>
          <w:sz w:val="24"/>
          <w:szCs w:val="24"/>
        </w:rPr>
        <w:t>This policy applies to all aspects of Rockhurst’s admissions, educational programs</w:t>
      </w:r>
      <w:r w:rsidR="00D05588">
        <w:rPr>
          <w:rFonts w:ascii="Times New Roman" w:hAnsi="Times New Roman" w:cs="Times New Roman"/>
          <w:sz w:val="24"/>
          <w:szCs w:val="24"/>
        </w:rPr>
        <w:t>,</w:t>
      </w:r>
      <w:r w:rsidRPr="00180138">
        <w:rPr>
          <w:rFonts w:ascii="Times New Roman" w:hAnsi="Times New Roman" w:cs="Times New Roman"/>
          <w:sz w:val="24"/>
          <w:szCs w:val="24"/>
        </w:rPr>
        <w:t xml:space="preserve"> and activities</w:t>
      </w:r>
      <w:r w:rsidR="001C705B">
        <w:rPr>
          <w:rFonts w:ascii="Times New Roman" w:hAnsi="Times New Roman" w:cs="Times New Roman"/>
          <w:sz w:val="24"/>
          <w:szCs w:val="24"/>
        </w:rPr>
        <w:t>, including athletics</w:t>
      </w:r>
      <w:r w:rsidRPr="00180138">
        <w:rPr>
          <w:rFonts w:ascii="Times New Roman" w:hAnsi="Times New Roman" w:cs="Times New Roman"/>
          <w:sz w:val="24"/>
          <w:szCs w:val="24"/>
        </w:rPr>
        <w:t xml:space="preserve">. </w:t>
      </w:r>
    </w:p>
    <w:p w14:paraId="19368C15" w14:textId="77777777" w:rsidR="00BE1635" w:rsidRPr="00180138" w:rsidRDefault="00BE1635" w:rsidP="00BE1635">
      <w:pPr>
        <w:pStyle w:val="ListParagraph"/>
        <w:ind w:left="1080"/>
        <w:rPr>
          <w:rFonts w:ascii="Times New Roman" w:hAnsi="Times New Roman" w:cs="Times New Roman"/>
          <w:sz w:val="24"/>
          <w:szCs w:val="24"/>
        </w:rPr>
      </w:pPr>
    </w:p>
    <w:p w14:paraId="15BDDB12" w14:textId="10FB92FE" w:rsidR="001163A9" w:rsidRPr="00180138" w:rsidRDefault="001163A9" w:rsidP="001163A9">
      <w:pPr>
        <w:pStyle w:val="ListParagraph"/>
        <w:numPr>
          <w:ilvl w:val="0"/>
          <w:numId w:val="8"/>
        </w:numPr>
        <w:rPr>
          <w:rFonts w:ascii="Times New Roman" w:hAnsi="Times New Roman" w:cs="Times New Roman"/>
          <w:b/>
          <w:bCs/>
          <w:sz w:val="24"/>
          <w:szCs w:val="24"/>
        </w:rPr>
      </w:pPr>
      <w:r w:rsidRPr="00180138">
        <w:rPr>
          <w:rFonts w:ascii="Times New Roman" w:hAnsi="Times New Roman" w:cs="Times New Roman"/>
          <w:b/>
          <w:bCs/>
          <w:sz w:val="24"/>
          <w:szCs w:val="24"/>
        </w:rPr>
        <w:t>Definitions</w:t>
      </w:r>
    </w:p>
    <w:p w14:paraId="6B0489D0" w14:textId="5969D0EC" w:rsidR="001163A9" w:rsidRDefault="00746CBC" w:rsidP="00746CBC">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“Medical Necessity” is a determination made by a health care provider of a student’s choosing.</w:t>
      </w:r>
    </w:p>
    <w:p w14:paraId="4B80D369" w14:textId="05904B52" w:rsidR="00746CBC" w:rsidRDefault="00746CBC" w:rsidP="00746CBC">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w:t>
      </w:r>
      <w:r w:rsidR="009F0B0D">
        <w:rPr>
          <w:rFonts w:ascii="Times New Roman" w:hAnsi="Times New Roman" w:cs="Times New Roman"/>
          <w:sz w:val="24"/>
          <w:szCs w:val="24"/>
        </w:rPr>
        <w:t>Pregnancy</w:t>
      </w:r>
      <w:r>
        <w:rPr>
          <w:rFonts w:ascii="Times New Roman" w:hAnsi="Times New Roman" w:cs="Times New Roman"/>
          <w:sz w:val="24"/>
          <w:szCs w:val="24"/>
        </w:rPr>
        <w:t xml:space="preserve"> and pregnancy related conditions” include, but are not limited to, pregnancy, childbirth</w:t>
      </w:r>
      <w:r w:rsidR="000C6918">
        <w:rPr>
          <w:rFonts w:ascii="Times New Roman" w:hAnsi="Times New Roman" w:cs="Times New Roman"/>
          <w:sz w:val="24"/>
          <w:szCs w:val="24"/>
        </w:rPr>
        <w:t xml:space="preserve"> or other conclusion of pregnancy</w:t>
      </w:r>
      <w:r>
        <w:rPr>
          <w:rFonts w:ascii="Times New Roman" w:hAnsi="Times New Roman" w:cs="Times New Roman"/>
          <w:sz w:val="24"/>
          <w:szCs w:val="24"/>
        </w:rPr>
        <w:t xml:space="preserve">, false pregnancy, </w:t>
      </w:r>
      <w:r w:rsidR="000013EA">
        <w:rPr>
          <w:rFonts w:ascii="Times New Roman" w:hAnsi="Times New Roman" w:cs="Times New Roman"/>
          <w:sz w:val="24"/>
          <w:szCs w:val="24"/>
        </w:rPr>
        <w:t xml:space="preserve">conditions arising in connection with pregnancy, and recovery from any of these conditions. </w:t>
      </w:r>
    </w:p>
    <w:p w14:paraId="24CCC903" w14:textId="5CDD6D01" w:rsidR="000013EA" w:rsidRPr="00FA355E" w:rsidRDefault="00F7427C" w:rsidP="00746CBC">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 xml:space="preserve">“Reasonable accommodations” for </w:t>
      </w:r>
      <w:r w:rsidR="00136295">
        <w:rPr>
          <w:rFonts w:ascii="Times New Roman" w:hAnsi="Times New Roman" w:cs="Times New Roman"/>
          <w:sz w:val="24"/>
          <w:szCs w:val="24"/>
        </w:rPr>
        <w:t xml:space="preserve">purposes of </w:t>
      </w:r>
      <w:r>
        <w:rPr>
          <w:rFonts w:ascii="Times New Roman" w:hAnsi="Times New Roman" w:cs="Times New Roman"/>
          <w:sz w:val="24"/>
          <w:szCs w:val="24"/>
        </w:rPr>
        <w:t xml:space="preserve">this policy are reasonable changes </w:t>
      </w:r>
      <w:r w:rsidR="00AA025D">
        <w:rPr>
          <w:rFonts w:ascii="Times New Roman" w:hAnsi="Times New Roman" w:cs="Times New Roman"/>
          <w:sz w:val="24"/>
          <w:szCs w:val="24"/>
        </w:rPr>
        <w:t xml:space="preserve">or adjustments </w:t>
      </w:r>
      <w:r>
        <w:rPr>
          <w:rFonts w:ascii="Times New Roman" w:hAnsi="Times New Roman" w:cs="Times New Roman"/>
          <w:sz w:val="24"/>
          <w:szCs w:val="24"/>
        </w:rPr>
        <w:t xml:space="preserve">in the academic environment or typical operations that enable a pregnant student or student with a pregnancy-related condition to continue to pursue studies and </w:t>
      </w:r>
      <w:r w:rsidR="00FA355E">
        <w:rPr>
          <w:rFonts w:ascii="Times New Roman" w:hAnsi="Times New Roman" w:cs="Times New Roman"/>
          <w:sz w:val="24"/>
          <w:szCs w:val="24"/>
        </w:rPr>
        <w:t xml:space="preserve">have </w:t>
      </w:r>
      <w:r w:rsidR="00FA355E" w:rsidRPr="00FA355E">
        <w:rPr>
          <w:rFonts w:ascii="Times New Roman" w:hAnsi="Times New Roman" w:cs="Times New Roman"/>
          <w:color w:val="000000"/>
          <w:sz w:val="24"/>
          <w:szCs w:val="24"/>
        </w:rPr>
        <w:t>the same access to school programs and educational opportunities</w:t>
      </w:r>
      <w:r w:rsidR="002927A8">
        <w:rPr>
          <w:rFonts w:ascii="Times New Roman" w:hAnsi="Times New Roman" w:cs="Times New Roman"/>
          <w:color w:val="000000"/>
          <w:sz w:val="24"/>
          <w:szCs w:val="24"/>
        </w:rPr>
        <w:t xml:space="preserve">. </w:t>
      </w:r>
      <w:r w:rsidRPr="00FA355E">
        <w:rPr>
          <w:rFonts w:ascii="Times New Roman" w:hAnsi="Times New Roman" w:cs="Times New Roman"/>
          <w:sz w:val="24"/>
          <w:szCs w:val="24"/>
        </w:rPr>
        <w:t xml:space="preserve"> </w:t>
      </w:r>
    </w:p>
    <w:p w14:paraId="61A00980" w14:textId="77777777" w:rsidR="001163A9" w:rsidRPr="00180138" w:rsidRDefault="001163A9" w:rsidP="001163A9">
      <w:pPr>
        <w:pStyle w:val="ListParagraph"/>
        <w:ind w:left="1080"/>
        <w:rPr>
          <w:rFonts w:ascii="Times New Roman" w:hAnsi="Times New Roman" w:cs="Times New Roman"/>
          <w:sz w:val="24"/>
          <w:szCs w:val="24"/>
        </w:rPr>
      </w:pPr>
    </w:p>
    <w:p w14:paraId="3F13501A" w14:textId="4362D106" w:rsidR="003F1B1E" w:rsidRPr="00180138" w:rsidRDefault="003F1B1E" w:rsidP="003F1B1E">
      <w:pPr>
        <w:pStyle w:val="ListParagraph"/>
        <w:numPr>
          <w:ilvl w:val="0"/>
          <w:numId w:val="8"/>
        </w:numPr>
        <w:rPr>
          <w:rFonts w:ascii="Times New Roman" w:hAnsi="Times New Roman" w:cs="Times New Roman"/>
          <w:b/>
          <w:bCs/>
          <w:sz w:val="24"/>
          <w:szCs w:val="24"/>
        </w:rPr>
      </w:pPr>
      <w:r w:rsidRPr="00180138">
        <w:rPr>
          <w:rFonts w:ascii="Times New Roman" w:hAnsi="Times New Roman" w:cs="Times New Roman"/>
          <w:b/>
          <w:bCs/>
          <w:sz w:val="24"/>
          <w:szCs w:val="24"/>
        </w:rPr>
        <w:t xml:space="preserve">REQUEST FOR </w:t>
      </w:r>
      <w:r w:rsidR="00AA025D">
        <w:rPr>
          <w:rFonts w:ascii="Times New Roman" w:hAnsi="Times New Roman" w:cs="Times New Roman"/>
          <w:b/>
          <w:bCs/>
          <w:sz w:val="24"/>
          <w:szCs w:val="24"/>
        </w:rPr>
        <w:t xml:space="preserve">REASONABLE </w:t>
      </w:r>
      <w:r w:rsidRPr="00180138">
        <w:rPr>
          <w:rFonts w:ascii="Times New Roman" w:hAnsi="Times New Roman" w:cs="Times New Roman"/>
          <w:b/>
          <w:bCs/>
          <w:sz w:val="24"/>
          <w:szCs w:val="24"/>
        </w:rPr>
        <w:t>ACCOMMODATIONS</w:t>
      </w:r>
    </w:p>
    <w:p w14:paraId="54F71B0D" w14:textId="77777777" w:rsidR="003F1B1E" w:rsidRPr="00180138" w:rsidRDefault="003F1B1E" w:rsidP="003F1B1E">
      <w:pPr>
        <w:pStyle w:val="ListParagraph"/>
        <w:shd w:val="clear" w:color="auto" w:fill="FFFFFF"/>
        <w:spacing w:after="100" w:afterAutospacing="1" w:line="240" w:lineRule="auto"/>
        <w:ind w:left="1080"/>
        <w:rPr>
          <w:rFonts w:ascii="Times New Roman" w:eastAsia="Times New Roman" w:hAnsi="Times New Roman" w:cs="Times New Roman"/>
          <w:sz w:val="24"/>
          <w:szCs w:val="24"/>
        </w:rPr>
      </w:pPr>
    </w:p>
    <w:p w14:paraId="7E2E3517" w14:textId="39BF26FC" w:rsidR="003F1B1E" w:rsidRPr="00180138" w:rsidRDefault="003F1B1E" w:rsidP="003F1B1E">
      <w:pPr>
        <w:pStyle w:val="ListParagraph"/>
        <w:numPr>
          <w:ilvl w:val="1"/>
          <w:numId w:val="8"/>
        </w:numPr>
        <w:shd w:val="clear" w:color="auto" w:fill="FFFFFF"/>
        <w:spacing w:after="100" w:afterAutospacing="1" w:line="240" w:lineRule="auto"/>
        <w:rPr>
          <w:rFonts w:ascii="Times New Roman" w:eastAsia="Times New Roman" w:hAnsi="Times New Roman" w:cs="Times New Roman"/>
          <w:sz w:val="24"/>
          <w:szCs w:val="24"/>
        </w:rPr>
      </w:pPr>
      <w:r w:rsidRPr="00180138">
        <w:rPr>
          <w:rFonts w:ascii="Times New Roman" w:eastAsia="Times New Roman" w:hAnsi="Times New Roman" w:cs="Times New Roman"/>
          <w:sz w:val="24"/>
          <w:szCs w:val="24"/>
        </w:rPr>
        <w:t xml:space="preserve">Students seeking </w:t>
      </w:r>
      <w:r w:rsidR="008241B4">
        <w:rPr>
          <w:rFonts w:ascii="Times New Roman" w:eastAsia="Times New Roman" w:hAnsi="Times New Roman" w:cs="Times New Roman"/>
          <w:sz w:val="24"/>
          <w:szCs w:val="24"/>
        </w:rPr>
        <w:t xml:space="preserve">reasonable </w:t>
      </w:r>
      <w:r w:rsidR="00180138">
        <w:rPr>
          <w:rFonts w:ascii="Times New Roman" w:eastAsia="Times New Roman" w:hAnsi="Times New Roman" w:cs="Times New Roman"/>
          <w:sz w:val="24"/>
          <w:szCs w:val="24"/>
        </w:rPr>
        <w:t>accommodation</w:t>
      </w:r>
      <w:r w:rsidR="008241B4">
        <w:rPr>
          <w:rFonts w:ascii="Times New Roman" w:eastAsia="Times New Roman" w:hAnsi="Times New Roman" w:cs="Times New Roman"/>
          <w:sz w:val="24"/>
          <w:szCs w:val="24"/>
        </w:rPr>
        <w:t>s</w:t>
      </w:r>
      <w:r w:rsidR="00180138">
        <w:rPr>
          <w:rFonts w:ascii="Times New Roman" w:eastAsia="Times New Roman" w:hAnsi="Times New Roman" w:cs="Times New Roman"/>
          <w:sz w:val="24"/>
          <w:szCs w:val="24"/>
        </w:rPr>
        <w:t xml:space="preserve"> </w:t>
      </w:r>
      <w:r w:rsidRPr="00180138">
        <w:rPr>
          <w:rFonts w:ascii="Times New Roman" w:eastAsia="Times New Roman" w:hAnsi="Times New Roman" w:cs="Times New Roman"/>
          <w:sz w:val="24"/>
          <w:szCs w:val="24"/>
        </w:rPr>
        <w:t xml:space="preserve">are to complete a </w:t>
      </w:r>
      <w:r w:rsidR="00607743">
        <w:rPr>
          <w:rFonts w:ascii="Lato" w:hAnsi="Lato"/>
          <w:color w:val="002C56"/>
          <w:sz w:val="23"/>
          <w:szCs w:val="23"/>
        </w:rPr>
        <w:t> </w:t>
      </w:r>
      <w:hyperlink r:id="rId8" w:history="1">
        <w:r w:rsidR="00607743">
          <w:rPr>
            <w:rStyle w:val="Strong"/>
            <w:rFonts w:ascii="Lato" w:hAnsi="Lato"/>
            <w:color w:val="0056AE"/>
            <w:sz w:val="23"/>
            <w:szCs w:val="23"/>
          </w:rPr>
          <w:t>Pregnancy or Parent Adjustment Request for Students Form</w:t>
        </w:r>
      </w:hyperlink>
      <w:r w:rsidRPr="00180138">
        <w:rPr>
          <w:rFonts w:ascii="Times New Roman" w:eastAsia="Times New Roman" w:hAnsi="Times New Roman" w:cs="Times New Roman"/>
          <w:sz w:val="24"/>
          <w:szCs w:val="24"/>
        </w:rPr>
        <w:t xml:space="preserve"> noting the requested </w:t>
      </w:r>
      <w:r w:rsidR="00180138">
        <w:rPr>
          <w:rFonts w:ascii="Times New Roman" w:eastAsia="Times New Roman" w:hAnsi="Times New Roman" w:cs="Times New Roman"/>
          <w:sz w:val="24"/>
          <w:szCs w:val="24"/>
        </w:rPr>
        <w:t>accommodation</w:t>
      </w:r>
      <w:r w:rsidR="008241B4">
        <w:rPr>
          <w:rFonts w:ascii="Times New Roman" w:eastAsia="Times New Roman" w:hAnsi="Times New Roman" w:cs="Times New Roman"/>
          <w:sz w:val="24"/>
          <w:szCs w:val="24"/>
        </w:rPr>
        <w:t>s</w:t>
      </w:r>
      <w:r w:rsidRPr="00180138">
        <w:rPr>
          <w:rFonts w:ascii="Times New Roman" w:eastAsia="Times New Roman" w:hAnsi="Times New Roman" w:cs="Times New Roman"/>
          <w:sz w:val="24"/>
          <w:szCs w:val="24"/>
        </w:rPr>
        <w:t xml:space="preserve">.  Specific </w:t>
      </w:r>
      <w:r w:rsidR="00180138">
        <w:rPr>
          <w:rFonts w:ascii="Times New Roman" w:eastAsia="Times New Roman" w:hAnsi="Times New Roman" w:cs="Times New Roman"/>
          <w:sz w:val="24"/>
          <w:szCs w:val="24"/>
        </w:rPr>
        <w:t xml:space="preserve">accommodations </w:t>
      </w:r>
      <w:r w:rsidR="00140EEE">
        <w:rPr>
          <w:rFonts w:ascii="Times New Roman" w:eastAsia="Times New Roman" w:hAnsi="Times New Roman" w:cs="Times New Roman"/>
          <w:sz w:val="24"/>
          <w:szCs w:val="24"/>
        </w:rPr>
        <w:t xml:space="preserve">or adjustments </w:t>
      </w:r>
      <w:r w:rsidRPr="00180138">
        <w:rPr>
          <w:rFonts w:ascii="Times New Roman" w:eastAsia="Times New Roman" w:hAnsi="Times New Roman" w:cs="Times New Roman"/>
          <w:sz w:val="24"/>
          <w:szCs w:val="24"/>
        </w:rPr>
        <w:t>will be handled on a case-by-case basis and will depend on</w:t>
      </w:r>
      <w:r w:rsidR="008241B4">
        <w:rPr>
          <w:rFonts w:ascii="Times New Roman" w:eastAsia="Times New Roman" w:hAnsi="Times New Roman" w:cs="Times New Roman"/>
          <w:sz w:val="24"/>
          <w:szCs w:val="24"/>
        </w:rPr>
        <w:t xml:space="preserve"> the circumstances, including but not limited to, the</w:t>
      </w:r>
      <w:r w:rsidRPr="00180138">
        <w:rPr>
          <w:rFonts w:ascii="Times New Roman" w:eastAsia="Times New Roman" w:hAnsi="Times New Roman" w:cs="Times New Roman"/>
          <w:sz w:val="24"/>
          <w:szCs w:val="24"/>
        </w:rPr>
        <w:t xml:space="preserve"> medical need and academic requirements</w:t>
      </w:r>
      <w:r w:rsidR="008241B4">
        <w:rPr>
          <w:rFonts w:ascii="Times New Roman" w:eastAsia="Times New Roman" w:hAnsi="Times New Roman" w:cs="Times New Roman"/>
          <w:sz w:val="24"/>
          <w:szCs w:val="24"/>
        </w:rPr>
        <w:t xml:space="preserve"> involved</w:t>
      </w:r>
      <w:r w:rsidRPr="00180138">
        <w:rPr>
          <w:rFonts w:ascii="Times New Roman" w:eastAsia="Times New Roman" w:hAnsi="Times New Roman" w:cs="Times New Roman"/>
          <w:sz w:val="24"/>
          <w:szCs w:val="24"/>
        </w:rPr>
        <w:t xml:space="preserve">.  </w:t>
      </w:r>
    </w:p>
    <w:p w14:paraId="46D4C6A6" w14:textId="0B3580B5" w:rsidR="003F1B1E" w:rsidRPr="00180138" w:rsidRDefault="003F1B1E" w:rsidP="003F1B1E">
      <w:pPr>
        <w:pStyle w:val="ListParagraph"/>
        <w:numPr>
          <w:ilvl w:val="1"/>
          <w:numId w:val="8"/>
        </w:numPr>
        <w:shd w:val="clear" w:color="auto" w:fill="FFFFFF"/>
        <w:spacing w:after="100" w:afterAutospacing="1" w:line="240" w:lineRule="auto"/>
        <w:rPr>
          <w:rFonts w:ascii="Times New Roman" w:eastAsia="Times New Roman" w:hAnsi="Times New Roman" w:cs="Times New Roman"/>
          <w:sz w:val="24"/>
          <w:szCs w:val="24"/>
        </w:rPr>
      </w:pPr>
      <w:r w:rsidRPr="00180138">
        <w:rPr>
          <w:rFonts w:ascii="Times New Roman" w:eastAsia="Times New Roman" w:hAnsi="Times New Roman" w:cs="Times New Roman"/>
          <w:sz w:val="24"/>
          <w:szCs w:val="24"/>
        </w:rPr>
        <w:t>The University staff members will discuss the pregnant or parenting individual’s needs and may ask for documentation that supports the requested a</w:t>
      </w:r>
      <w:r w:rsidR="006E7CDE">
        <w:rPr>
          <w:rFonts w:ascii="Times New Roman" w:eastAsia="Times New Roman" w:hAnsi="Times New Roman" w:cs="Times New Roman"/>
          <w:sz w:val="24"/>
          <w:szCs w:val="24"/>
        </w:rPr>
        <w:t>ccommodations</w:t>
      </w:r>
      <w:r w:rsidRPr="00180138">
        <w:rPr>
          <w:rFonts w:ascii="Times New Roman" w:eastAsia="Times New Roman" w:hAnsi="Times New Roman" w:cs="Times New Roman"/>
          <w:sz w:val="24"/>
          <w:szCs w:val="24"/>
        </w:rPr>
        <w:t xml:space="preserve">. </w:t>
      </w:r>
      <w:r w:rsidR="00180138">
        <w:rPr>
          <w:rFonts w:ascii="Times New Roman" w:eastAsia="Times New Roman" w:hAnsi="Times New Roman" w:cs="Times New Roman"/>
          <w:sz w:val="24"/>
          <w:szCs w:val="24"/>
        </w:rPr>
        <w:t xml:space="preserve"> These re</w:t>
      </w:r>
      <w:r w:rsidRPr="00180138">
        <w:rPr>
          <w:rFonts w:ascii="Times New Roman" w:eastAsia="Times New Roman" w:hAnsi="Times New Roman" w:cs="Times New Roman"/>
          <w:sz w:val="24"/>
          <w:szCs w:val="24"/>
        </w:rPr>
        <w:t xml:space="preserve">quests from students should be directed to: </w:t>
      </w:r>
    </w:p>
    <w:p w14:paraId="4CB7BDAD" w14:textId="77777777" w:rsidR="003F1B1E" w:rsidRPr="00180138" w:rsidRDefault="003F1B1E" w:rsidP="003F1B1E">
      <w:pPr>
        <w:pStyle w:val="ListParagraph"/>
        <w:shd w:val="clear" w:color="auto" w:fill="FFFFFF"/>
        <w:spacing w:after="100" w:afterAutospacing="1" w:line="240" w:lineRule="auto"/>
        <w:ind w:left="1440"/>
        <w:rPr>
          <w:rFonts w:ascii="Times New Roman" w:eastAsia="Times New Roman" w:hAnsi="Times New Roman" w:cs="Times New Roman"/>
          <w:sz w:val="24"/>
          <w:szCs w:val="24"/>
        </w:rPr>
      </w:pPr>
    </w:p>
    <w:p w14:paraId="6BD5A6DE" w14:textId="77777777" w:rsidR="003F1B1E" w:rsidRPr="00180138" w:rsidRDefault="003F1B1E" w:rsidP="003F1B1E">
      <w:pPr>
        <w:pStyle w:val="ListParagraph"/>
        <w:spacing w:after="150" w:line="240" w:lineRule="auto"/>
        <w:ind w:left="1080"/>
        <w:rPr>
          <w:rFonts w:ascii="Times New Roman" w:eastAsia="Times New Roman" w:hAnsi="Times New Roman" w:cs="Times New Roman"/>
          <w:sz w:val="24"/>
          <w:szCs w:val="24"/>
        </w:rPr>
      </w:pPr>
      <w:r w:rsidRPr="00180138">
        <w:rPr>
          <w:rFonts w:ascii="Times New Roman" w:eastAsia="Times New Roman" w:hAnsi="Times New Roman" w:cs="Times New Roman"/>
          <w:sz w:val="24"/>
          <w:szCs w:val="24"/>
        </w:rPr>
        <w:t>Kimberly Brant Schmelzle</w:t>
      </w:r>
    </w:p>
    <w:p w14:paraId="7E6F874F" w14:textId="77777777" w:rsidR="003F1B1E" w:rsidRPr="00180138" w:rsidRDefault="003F1B1E" w:rsidP="003F1B1E">
      <w:pPr>
        <w:pStyle w:val="ListParagraph"/>
        <w:spacing w:after="150" w:line="240" w:lineRule="auto"/>
        <w:ind w:left="1080"/>
        <w:rPr>
          <w:rFonts w:ascii="Times New Roman" w:eastAsia="Times New Roman" w:hAnsi="Times New Roman" w:cs="Times New Roman"/>
          <w:sz w:val="24"/>
          <w:szCs w:val="24"/>
        </w:rPr>
      </w:pPr>
      <w:r w:rsidRPr="00180138">
        <w:rPr>
          <w:rFonts w:ascii="Times New Roman" w:eastAsia="Times New Roman" w:hAnsi="Times New Roman" w:cs="Times New Roman"/>
          <w:sz w:val="24"/>
          <w:szCs w:val="24"/>
        </w:rPr>
        <w:t>Director of Compliance and Risk Management/Title IX Coordinator</w:t>
      </w:r>
    </w:p>
    <w:p w14:paraId="17A6DADC" w14:textId="77777777" w:rsidR="003F1B1E" w:rsidRPr="00180138" w:rsidRDefault="003F1B1E" w:rsidP="003F1B1E">
      <w:pPr>
        <w:pStyle w:val="ListParagraph"/>
        <w:spacing w:after="150" w:line="240" w:lineRule="auto"/>
        <w:ind w:left="1080"/>
        <w:rPr>
          <w:rFonts w:ascii="Times New Roman" w:eastAsia="Times New Roman" w:hAnsi="Times New Roman" w:cs="Times New Roman"/>
          <w:sz w:val="24"/>
          <w:szCs w:val="24"/>
        </w:rPr>
      </w:pPr>
      <w:r w:rsidRPr="00180138">
        <w:rPr>
          <w:rFonts w:ascii="Times New Roman" w:eastAsia="Times New Roman" w:hAnsi="Times New Roman" w:cs="Times New Roman"/>
          <w:sz w:val="24"/>
          <w:szCs w:val="24"/>
        </w:rPr>
        <w:t>Conway 102</w:t>
      </w:r>
    </w:p>
    <w:p w14:paraId="7726F8D1" w14:textId="77777777" w:rsidR="003F1B1E" w:rsidRPr="00180138" w:rsidRDefault="003F1B1E" w:rsidP="003F1B1E">
      <w:pPr>
        <w:pStyle w:val="ListParagraph"/>
        <w:spacing w:after="150" w:line="240" w:lineRule="auto"/>
        <w:ind w:left="1080"/>
        <w:rPr>
          <w:rFonts w:ascii="Times New Roman" w:eastAsia="Times New Roman" w:hAnsi="Times New Roman" w:cs="Times New Roman"/>
          <w:sz w:val="24"/>
          <w:szCs w:val="24"/>
        </w:rPr>
      </w:pPr>
      <w:r w:rsidRPr="00180138">
        <w:rPr>
          <w:rFonts w:ascii="Times New Roman" w:eastAsia="Times New Roman" w:hAnsi="Times New Roman" w:cs="Times New Roman"/>
          <w:sz w:val="24"/>
          <w:szCs w:val="24"/>
        </w:rPr>
        <w:lastRenderedPageBreak/>
        <w:t>1100 Rockhurst Road</w:t>
      </w:r>
    </w:p>
    <w:p w14:paraId="2D247465" w14:textId="77777777" w:rsidR="003F1B1E" w:rsidRPr="00180138" w:rsidRDefault="003F1B1E" w:rsidP="003F1B1E">
      <w:pPr>
        <w:pStyle w:val="ListParagraph"/>
        <w:spacing w:after="150" w:line="240" w:lineRule="auto"/>
        <w:ind w:left="1080"/>
        <w:rPr>
          <w:rFonts w:ascii="Times New Roman" w:eastAsia="Times New Roman" w:hAnsi="Times New Roman" w:cs="Times New Roman"/>
          <w:sz w:val="24"/>
          <w:szCs w:val="24"/>
        </w:rPr>
      </w:pPr>
      <w:r w:rsidRPr="00180138">
        <w:rPr>
          <w:rFonts w:ascii="Times New Roman" w:eastAsia="Times New Roman" w:hAnsi="Times New Roman" w:cs="Times New Roman"/>
          <w:sz w:val="24"/>
          <w:szCs w:val="24"/>
        </w:rPr>
        <w:t>Kansas City, MO 641110</w:t>
      </w:r>
    </w:p>
    <w:p w14:paraId="6A9213F1" w14:textId="662D55A5" w:rsidR="003F1B1E" w:rsidRDefault="003F1B1E" w:rsidP="003F1B1E">
      <w:pPr>
        <w:pStyle w:val="ListParagraph"/>
        <w:spacing w:after="0" w:line="240" w:lineRule="auto"/>
        <w:ind w:left="1080"/>
        <w:rPr>
          <w:rFonts w:ascii="Times New Roman" w:eastAsia="Times New Roman" w:hAnsi="Times New Roman" w:cs="Times New Roman"/>
          <w:sz w:val="24"/>
          <w:szCs w:val="24"/>
          <w:u w:val="single"/>
        </w:rPr>
      </w:pPr>
      <w:r w:rsidRPr="00180138">
        <w:rPr>
          <w:rFonts w:ascii="Times New Roman" w:eastAsia="Times New Roman" w:hAnsi="Times New Roman" w:cs="Times New Roman"/>
          <w:sz w:val="24"/>
          <w:szCs w:val="24"/>
        </w:rPr>
        <w:t>816</w:t>
      </w:r>
      <w:r w:rsidRPr="00180138">
        <w:rPr>
          <w:rFonts w:ascii="Times New Roman" w:eastAsia="Times New Roman" w:hAnsi="Times New Roman" w:cs="Times New Roman"/>
          <w:sz w:val="24"/>
          <w:szCs w:val="24"/>
        </w:rPr>
        <w:noBreakHyphen/>
        <w:t>501</w:t>
      </w:r>
      <w:r w:rsidRPr="00180138">
        <w:rPr>
          <w:rFonts w:ascii="Times New Roman" w:eastAsia="Times New Roman" w:hAnsi="Times New Roman" w:cs="Times New Roman"/>
          <w:sz w:val="24"/>
          <w:szCs w:val="24"/>
        </w:rPr>
        <w:noBreakHyphen/>
        <w:t>4036</w:t>
      </w:r>
      <w:r w:rsidRPr="00180138">
        <w:rPr>
          <w:rFonts w:ascii="Times New Roman" w:eastAsia="Times New Roman" w:hAnsi="Times New Roman" w:cs="Times New Roman"/>
          <w:sz w:val="24"/>
          <w:szCs w:val="24"/>
        </w:rPr>
        <w:br/>
      </w:r>
      <w:hyperlink r:id="rId9" w:history="1">
        <w:r w:rsidRPr="00180138">
          <w:rPr>
            <w:rFonts w:ascii="Times New Roman" w:eastAsia="Times New Roman" w:hAnsi="Times New Roman" w:cs="Times New Roman"/>
            <w:sz w:val="24"/>
            <w:szCs w:val="24"/>
            <w:u w:val="single"/>
          </w:rPr>
          <w:t>TitleIX@rockhurst.edu</w:t>
        </w:r>
      </w:hyperlink>
    </w:p>
    <w:p w14:paraId="743B9B11" w14:textId="2DB8CC3E" w:rsidR="00B32C65" w:rsidRDefault="00B32C65" w:rsidP="003F1B1E">
      <w:pPr>
        <w:pStyle w:val="ListParagraph"/>
        <w:spacing w:after="0" w:line="240" w:lineRule="auto"/>
        <w:ind w:left="1080"/>
        <w:rPr>
          <w:rFonts w:ascii="Times New Roman" w:eastAsia="Times New Roman" w:hAnsi="Times New Roman" w:cs="Times New Roman"/>
          <w:sz w:val="24"/>
          <w:szCs w:val="24"/>
          <w:u w:val="single"/>
        </w:rPr>
      </w:pPr>
    </w:p>
    <w:p w14:paraId="0113E8CF" w14:textId="77777777" w:rsidR="003F1B1E" w:rsidRPr="00180138" w:rsidRDefault="003F1B1E" w:rsidP="003F1B1E">
      <w:pPr>
        <w:pStyle w:val="ListParagraph"/>
        <w:shd w:val="clear" w:color="auto" w:fill="FFFFFF"/>
        <w:spacing w:after="100" w:afterAutospacing="1" w:line="240" w:lineRule="auto"/>
        <w:ind w:left="1080"/>
        <w:rPr>
          <w:rFonts w:ascii="Times New Roman" w:eastAsia="Times New Roman" w:hAnsi="Times New Roman" w:cs="Times New Roman"/>
          <w:sz w:val="24"/>
          <w:szCs w:val="24"/>
        </w:rPr>
      </w:pPr>
    </w:p>
    <w:p w14:paraId="4E701378" w14:textId="6ACE79D0" w:rsidR="003F1B1E" w:rsidRPr="00180138" w:rsidRDefault="003F1B1E" w:rsidP="003F1B1E">
      <w:pPr>
        <w:pStyle w:val="ListParagraph"/>
        <w:shd w:val="clear" w:color="auto" w:fill="FFFFFF"/>
        <w:spacing w:after="100" w:afterAutospacing="1" w:line="240" w:lineRule="auto"/>
        <w:ind w:left="1080"/>
        <w:rPr>
          <w:rFonts w:ascii="Times New Roman" w:eastAsia="Times New Roman" w:hAnsi="Times New Roman" w:cs="Times New Roman"/>
          <w:sz w:val="24"/>
          <w:szCs w:val="24"/>
        </w:rPr>
      </w:pPr>
      <w:r w:rsidRPr="00180138">
        <w:rPr>
          <w:rFonts w:ascii="Times New Roman" w:eastAsia="Times New Roman" w:hAnsi="Times New Roman" w:cs="Times New Roman"/>
          <w:sz w:val="24"/>
          <w:szCs w:val="24"/>
        </w:rPr>
        <w:t>In certain situations, pregnancy-related complication</w:t>
      </w:r>
      <w:r w:rsidR="006E7CDE">
        <w:rPr>
          <w:rFonts w:ascii="Times New Roman" w:eastAsia="Times New Roman" w:hAnsi="Times New Roman" w:cs="Times New Roman"/>
          <w:sz w:val="24"/>
          <w:szCs w:val="24"/>
        </w:rPr>
        <w:t>s</w:t>
      </w:r>
      <w:r w:rsidR="00E94890">
        <w:rPr>
          <w:rFonts w:ascii="Times New Roman" w:eastAsia="Times New Roman" w:hAnsi="Times New Roman" w:cs="Times New Roman"/>
          <w:sz w:val="24"/>
          <w:szCs w:val="24"/>
        </w:rPr>
        <w:t xml:space="preserve"> or disabilities</w:t>
      </w:r>
      <w:r w:rsidRPr="00180138">
        <w:rPr>
          <w:rFonts w:ascii="Times New Roman" w:eastAsia="Times New Roman" w:hAnsi="Times New Roman" w:cs="Times New Roman"/>
          <w:sz w:val="24"/>
          <w:szCs w:val="24"/>
        </w:rPr>
        <w:t xml:space="preserve"> may</w:t>
      </w:r>
      <w:r w:rsidR="00383A64">
        <w:rPr>
          <w:rFonts w:ascii="Times New Roman" w:eastAsia="Times New Roman" w:hAnsi="Times New Roman" w:cs="Times New Roman"/>
          <w:sz w:val="24"/>
          <w:szCs w:val="24"/>
        </w:rPr>
        <w:t xml:space="preserve"> make it appropriate for Rockhurst to provide</w:t>
      </w:r>
      <w:r w:rsidRPr="00180138">
        <w:rPr>
          <w:rFonts w:ascii="Times New Roman" w:eastAsia="Times New Roman" w:hAnsi="Times New Roman" w:cs="Times New Roman"/>
          <w:sz w:val="24"/>
          <w:szCs w:val="24"/>
        </w:rPr>
        <w:t xml:space="preserve"> </w:t>
      </w:r>
      <w:r w:rsidR="00180138">
        <w:rPr>
          <w:rFonts w:ascii="Times New Roman" w:eastAsia="Times New Roman" w:hAnsi="Times New Roman" w:cs="Times New Roman"/>
          <w:sz w:val="24"/>
          <w:szCs w:val="24"/>
        </w:rPr>
        <w:t xml:space="preserve">additional </w:t>
      </w:r>
      <w:r w:rsidRPr="00180138">
        <w:rPr>
          <w:rFonts w:ascii="Times New Roman" w:eastAsia="Times New Roman" w:hAnsi="Times New Roman" w:cs="Times New Roman"/>
          <w:sz w:val="24"/>
          <w:szCs w:val="24"/>
        </w:rPr>
        <w:t>reasonable accommodation</w:t>
      </w:r>
      <w:r w:rsidR="00180138">
        <w:rPr>
          <w:rFonts w:ascii="Times New Roman" w:eastAsia="Times New Roman" w:hAnsi="Times New Roman" w:cs="Times New Roman"/>
          <w:sz w:val="24"/>
          <w:szCs w:val="24"/>
        </w:rPr>
        <w:t>s</w:t>
      </w:r>
      <w:r w:rsidRPr="00180138">
        <w:rPr>
          <w:rFonts w:ascii="Times New Roman" w:eastAsia="Times New Roman" w:hAnsi="Times New Roman" w:cs="Times New Roman"/>
          <w:sz w:val="24"/>
          <w:szCs w:val="24"/>
        </w:rPr>
        <w:t>.</w:t>
      </w:r>
      <w:r w:rsidR="00180138">
        <w:rPr>
          <w:rFonts w:ascii="Times New Roman" w:eastAsia="Times New Roman" w:hAnsi="Times New Roman" w:cs="Times New Roman"/>
          <w:sz w:val="24"/>
          <w:szCs w:val="24"/>
        </w:rPr>
        <w:t xml:space="preserve">  </w:t>
      </w:r>
      <w:r w:rsidRPr="00180138">
        <w:rPr>
          <w:rFonts w:ascii="Times New Roman" w:eastAsia="Times New Roman" w:hAnsi="Times New Roman" w:cs="Times New Roman"/>
          <w:sz w:val="24"/>
          <w:szCs w:val="24"/>
        </w:rPr>
        <w:t xml:space="preserve">You can find more information on requesting accommodations </w:t>
      </w:r>
      <w:r w:rsidR="00D05588">
        <w:rPr>
          <w:rFonts w:ascii="Times New Roman" w:eastAsia="Times New Roman" w:hAnsi="Times New Roman" w:cs="Times New Roman"/>
          <w:sz w:val="24"/>
          <w:szCs w:val="24"/>
        </w:rPr>
        <w:t xml:space="preserve">for pregnancy-related disabilities </w:t>
      </w:r>
      <w:r w:rsidRPr="00180138">
        <w:rPr>
          <w:rFonts w:ascii="Times New Roman" w:eastAsia="Times New Roman" w:hAnsi="Times New Roman" w:cs="Times New Roman"/>
          <w:sz w:val="24"/>
          <w:szCs w:val="24"/>
        </w:rPr>
        <w:t xml:space="preserve">at </w:t>
      </w:r>
      <w:hyperlink r:id="rId10" w:history="1">
        <w:r w:rsidRPr="00180138">
          <w:rPr>
            <w:rStyle w:val="Hyperlink"/>
            <w:rFonts w:ascii="Times New Roman" w:eastAsia="Times New Roman" w:hAnsi="Times New Roman" w:cs="Times New Roman"/>
            <w:color w:val="auto"/>
            <w:sz w:val="24"/>
            <w:szCs w:val="24"/>
          </w:rPr>
          <w:t>https://www.rockhurst.edu/disability-resource-center/accommodations</w:t>
        </w:r>
      </w:hyperlink>
      <w:r w:rsidRPr="00180138">
        <w:rPr>
          <w:rFonts w:ascii="Times New Roman" w:eastAsia="Times New Roman" w:hAnsi="Times New Roman" w:cs="Times New Roman"/>
          <w:sz w:val="24"/>
          <w:szCs w:val="24"/>
        </w:rPr>
        <w:t xml:space="preserve"> or contact the following staff with questions:</w:t>
      </w:r>
    </w:p>
    <w:p w14:paraId="2EBDA66F" w14:textId="77777777" w:rsidR="003F1B1E" w:rsidRPr="00180138" w:rsidRDefault="003F1B1E" w:rsidP="003F1B1E">
      <w:pPr>
        <w:pStyle w:val="ListParagraph"/>
        <w:shd w:val="clear" w:color="auto" w:fill="FFFFFF"/>
        <w:spacing w:after="100" w:afterAutospacing="1" w:line="240" w:lineRule="auto"/>
        <w:ind w:left="1080"/>
        <w:rPr>
          <w:rFonts w:ascii="Times New Roman" w:eastAsia="Times New Roman" w:hAnsi="Times New Roman" w:cs="Times New Roman"/>
          <w:sz w:val="24"/>
          <w:szCs w:val="24"/>
        </w:rPr>
      </w:pPr>
    </w:p>
    <w:p w14:paraId="08E68C28" w14:textId="66426487" w:rsidR="003F1B1E" w:rsidRPr="00180138" w:rsidRDefault="003F1B1E" w:rsidP="003F1B1E">
      <w:pPr>
        <w:pStyle w:val="ListParagraph"/>
        <w:shd w:val="clear" w:color="auto" w:fill="FFFFFF"/>
        <w:ind w:left="1080"/>
        <w:rPr>
          <w:rFonts w:ascii="Times New Roman" w:hAnsi="Times New Roman" w:cs="Times New Roman"/>
          <w:sz w:val="24"/>
          <w:szCs w:val="24"/>
        </w:rPr>
      </w:pPr>
      <w:r w:rsidRPr="00180138">
        <w:rPr>
          <w:rFonts w:ascii="Times New Roman" w:hAnsi="Times New Roman" w:cs="Times New Roman"/>
          <w:sz w:val="24"/>
          <w:szCs w:val="24"/>
        </w:rPr>
        <w:t>Disability Resource Center</w:t>
      </w:r>
    </w:p>
    <w:p w14:paraId="456A0D1A" w14:textId="16D96882" w:rsidR="00686A4A" w:rsidRDefault="00000000" w:rsidP="003F1B1E">
      <w:pPr>
        <w:pStyle w:val="ListParagraph"/>
        <w:shd w:val="clear" w:color="auto" w:fill="FFFFFF"/>
        <w:ind w:left="1080"/>
        <w:rPr>
          <w:rFonts w:ascii="Times New Roman" w:hAnsi="Times New Roman" w:cs="Times New Roman"/>
          <w:sz w:val="24"/>
          <w:szCs w:val="24"/>
        </w:rPr>
      </w:pPr>
      <w:hyperlink r:id="rId11" w:history="1">
        <w:r w:rsidR="00686A4A" w:rsidRPr="008A205B">
          <w:rPr>
            <w:rStyle w:val="Hyperlink"/>
            <w:rFonts w:ascii="Times New Roman" w:hAnsi="Times New Roman" w:cs="Times New Roman"/>
            <w:sz w:val="24"/>
            <w:szCs w:val="24"/>
          </w:rPr>
          <w:t>drc@rockhurst.edu</w:t>
        </w:r>
      </w:hyperlink>
      <w:r w:rsidR="00686A4A">
        <w:rPr>
          <w:rFonts w:ascii="Times New Roman" w:hAnsi="Times New Roman" w:cs="Times New Roman"/>
          <w:sz w:val="24"/>
          <w:szCs w:val="24"/>
        </w:rPr>
        <w:t xml:space="preserve"> </w:t>
      </w:r>
    </w:p>
    <w:p w14:paraId="0F9B914F" w14:textId="49DD2F3D" w:rsidR="003F1B1E" w:rsidRPr="00180138" w:rsidRDefault="003F1B1E" w:rsidP="003F1B1E">
      <w:pPr>
        <w:pStyle w:val="ListParagraph"/>
        <w:shd w:val="clear" w:color="auto" w:fill="FFFFFF"/>
        <w:ind w:left="1080"/>
        <w:rPr>
          <w:rFonts w:ascii="Times New Roman" w:hAnsi="Times New Roman" w:cs="Times New Roman"/>
          <w:sz w:val="24"/>
          <w:szCs w:val="24"/>
        </w:rPr>
      </w:pPr>
      <w:r w:rsidRPr="00180138">
        <w:rPr>
          <w:rFonts w:ascii="Times New Roman" w:hAnsi="Times New Roman" w:cs="Times New Roman"/>
          <w:sz w:val="24"/>
          <w:szCs w:val="24"/>
        </w:rPr>
        <w:t>Van Ackeren 200 F- within the Learning Center</w:t>
      </w:r>
    </w:p>
    <w:p w14:paraId="5E222EB5" w14:textId="77777777" w:rsidR="003F1B1E" w:rsidRPr="00180138" w:rsidRDefault="003F1B1E" w:rsidP="003F1B1E">
      <w:pPr>
        <w:pStyle w:val="ListParagraph"/>
        <w:shd w:val="clear" w:color="auto" w:fill="FFFFFF"/>
        <w:spacing w:after="100" w:afterAutospacing="1" w:line="240" w:lineRule="auto"/>
        <w:ind w:left="1080"/>
        <w:rPr>
          <w:rFonts w:ascii="Times New Roman" w:eastAsia="Times New Roman" w:hAnsi="Times New Roman" w:cs="Times New Roman"/>
          <w:sz w:val="24"/>
          <w:szCs w:val="24"/>
        </w:rPr>
      </w:pPr>
      <w:r w:rsidRPr="00180138">
        <w:rPr>
          <w:rFonts w:ascii="Times New Roman" w:hAnsi="Times New Roman" w:cs="Times New Roman"/>
          <w:sz w:val="24"/>
          <w:szCs w:val="24"/>
        </w:rPr>
        <w:t>Office 816-501-4037 </w:t>
      </w:r>
    </w:p>
    <w:p w14:paraId="6066B9A2" w14:textId="5B33CAAE" w:rsidR="003F1B1E" w:rsidRDefault="003F1B1E" w:rsidP="003F1B1E">
      <w:pPr>
        <w:pStyle w:val="ListParagraph"/>
        <w:ind w:left="1080"/>
        <w:rPr>
          <w:rFonts w:ascii="Times New Roman" w:hAnsi="Times New Roman" w:cs="Times New Roman"/>
          <w:sz w:val="24"/>
          <w:szCs w:val="24"/>
        </w:rPr>
      </w:pPr>
    </w:p>
    <w:p w14:paraId="51E6F4F7" w14:textId="311891CC" w:rsidR="001163A9" w:rsidRPr="006E7CDE" w:rsidRDefault="001163A9" w:rsidP="001163A9">
      <w:pPr>
        <w:pStyle w:val="ListParagraph"/>
        <w:numPr>
          <w:ilvl w:val="0"/>
          <w:numId w:val="8"/>
        </w:numPr>
        <w:rPr>
          <w:rFonts w:ascii="Times New Roman" w:hAnsi="Times New Roman" w:cs="Times New Roman"/>
          <w:b/>
          <w:bCs/>
          <w:sz w:val="24"/>
          <w:szCs w:val="24"/>
        </w:rPr>
      </w:pPr>
      <w:r w:rsidRPr="006E7CDE">
        <w:rPr>
          <w:rFonts w:ascii="Times New Roman" w:hAnsi="Times New Roman" w:cs="Times New Roman"/>
          <w:b/>
          <w:bCs/>
          <w:sz w:val="24"/>
          <w:szCs w:val="24"/>
        </w:rPr>
        <w:t>REASONABLE ACCOMODATIONS OF STUDENTS AFFECTED BY PREGNANCY, CHILDBIRTH, OR RELATED CONDITIONS</w:t>
      </w:r>
    </w:p>
    <w:p w14:paraId="169E1415" w14:textId="77777777" w:rsidR="00A65F8F" w:rsidRPr="00180138" w:rsidRDefault="00A65F8F" w:rsidP="00A65F8F">
      <w:pPr>
        <w:pStyle w:val="ListParagraph"/>
        <w:ind w:left="1080"/>
        <w:rPr>
          <w:rFonts w:ascii="Times New Roman" w:hAnsi="Times New Roman" w:cs="Times New Roman"/>
          <w:sz w:val="24"/>
          <w:szCs w:val="24"/>
        </w:rPr>
      </w:pPr>
    </w:p>
    <w:p w14:paraId="3FD63F20" w14:textId="0E2404E5" w:rsidR="001163A9" w:rsidRPr="00180138" w:rsidRDefault="001163A9" w:rsidP="001163A9">
      <w:pPr>
        <w:pStyle w:val="ListParagraph"/>
        <w:numPr>
          <w:ilvl w:val="1"/>
          <w:numId w:val="8"/>
        </w:numPr>
        <w:rPr>
          <w:rFonts w:ascii="Times New Roman" w:hAnsi="Times New Roman" w:cs="Times New Roman"/>
          <w:sz w:val="24"/>
          <w:szCs w:val="24"/>
        </w:rPr>
      </w:pPr>
      <w:r w:rsidRPr="00180138">
        <w:rPr>
          <w:rFonts w:ascii="Times New Roman" w:hAnsi="Times New Roman" w:cs="Times New Roman"/>
          <w:sz w:val="24"/>
          <w:szCs w:val="24"/>
        </w:rPr>
        <w:t>Rockhurst does not require a student to limit studies</w:t>
      </w:r>
      <w:r w:rsidR="00CD685B">
        <w:rPr>
          <w:rFonts w:ascii="Times New Roman" w:hAnsi="Times New Roman" w:cs="Times New Roman"/>
          <w:sz w:val="24"/>
          <w:szCs w:val="24"/>
        </w:rPr>
        <w:t xml:space="preserve"> or participation in Rockhurst activities</w:t>
      </w:r>
      <w:r w:rsidRPr="00180138">
        <w:rPr>
          <w:rFonts w:ascii="Times New Roman" w:hAnsi="Times New Roman" w:cs="Times New Roman"/>
          <w:sz w:val="24"/>
          <w:szCs w:val="24"/>
        </w:rPr>
        <w:t xml:space="preserve"> due to pregnancy or pregnancy-related conditions</w:t>
      </w:r>
      <w:r w:rsidR="00457BF0">
        <w:rPr>
          <w:rFonts w:ascii="Times New Roman" w:hAnsi="Times New Roman" w:cs="Times New Roman"/>
          <w:sz w:val="24"/>
          <w:szCs w:val="24"/>
        </w:rPr>
        <w:t xml:space="preserve">, including off-campus </w:t>
      </w:r>
      <w:r w:rsidR="001C705B">
        <w:rPr>
          <w:rFonts w:ascii="Times New Roman" w:hAnsi="Times New Roman" w:cs="Times New Roman"/>
          <w:sz w:val="24"/>
          <w:szCs w:val="24"/>
        </w:rPr>
        <w:t>assignments and clinical rotations</w:t>
      </w:r>
      <w:r w:rsidRPr="00180138">
        <w:rPr>
          <w:rFonts w:ascii="Times New Roman" w:hAnsi="Times New Roman" w:cs="Times New Roman"/>
          <w:sz w:val="24"/>
          <w:szCs w:val="24"/>
        </w:rPr>
        <w:t>.</w:t>
      </w:r>
    </w:p>
    <w:p w14:paraId="124357CA" w14:textId="1BF2D7B4" w:rsidR="00250B22" w:rsidRPr="00180138" w:rsidRDefault="001163A9" w:rsidP="00F03A30">
      <w:pPr>
        <w:pStyle w:val="ListParagraph"/>
        <w:numPr>
          <w:ilvl w:val="1"/>
          <w:numId w:val="8"/>
        </w:numPr>
        <w:spacing w:after="150"/>
        <w:rPr>
          <w:rFonts w:ascii="Times New Roman" w:hAnsi="Times New Roman" w:cs="Times New Roman"/>
          <w:color w:val="002C56"/>
          <w:sz w:val="24"/>
          <w:szCs w:val="24"/>
        </w:rPr>
      </w:pPr>
      <w:r w:rsidRPr="00180138">
        <w:rPr>
          <w:rFonts w:ascii="Times New Roman" w:hAnsi="Times New Roman" w:cs="Times New Roman"/>
          <w:sz w:val="24"/>
          <w:szCs w:val="24"/>
        </w:rPr>
        <w:t xml:space="preserve">Students </w:t>
      </w:r>
      <w:r w:rsidR="0091296A" w:rsidRPr="00180138">
        <w:rPr>
          <w:rFonts w:ascii="Times New Roman" w:hAnsi="Times New Roman" w:cs="Times New Roman"/>
          <w:sz w:val="24"/>
          <w:szCs w:val="24"/>
        </w:rPr>
        <w:t xml:space="preserve">who are </w:t>
      </w:r>
      <w:r w:rsidR="00CC6EAA" w:rsidRPr="00180138">
        <w:rPr>
          <w:rFonts w:ascii="Times New Roman" w:hAnsi="Times New Roman" w:cs="Times New Roman"/>
          <w:sz w:val="24"/>
          <w:szCs w:val="24"/>
        </w:rPr>
        <w:t>pregnant, may</w:t>
      </w:r>
      <w:r w:rsidR="00CD685B">
        <w:rPr>
          <w:rFonts w:ascii="Times New Roman" w:hAnsi="Times New Roman" w:cs="Times New Roman"/>
          <w:sz w:val="24"/>
          <w:szCs w:val="24"/>
        </w:rPr>
        <w:t xml:space="preserve"> request </w:t>
      </w:r>
      <w:r w:rsidRPr="00180138">
        <w:rPr>
          <w:rFonts w:ascii="Times New Roman" w:hAnsi="Times New Roman" w:cs="Times New Roman"/>
          <w:sz w:val="24"/>
          <w:szCs w:val="24"/>
        </w:rPr>
        <w:t xml:space="preserve">reasonable accommodations so that they will not be disadvantaged in their course of study or research and may seek assistance from </w:t>
      </w:r>
      <w:r w:rsidR="0091296A" w:rsidRPr="00180138">
        <w:rPr>
          <w:rFonts w:ascii="Times New Roman" w:hAnsi="Times New Roman" w:cs="Times New Roman"/>
          <w:sz w:val="24"/>
          <w:szCs w:val="24"/>
        </w:rPr>
        <w:t>the Title IX Coordinator or Deputy Title IX Coordinator for Students.</w:t>
      </w:r>
      <w:r w:rsidR="00250B22" w:rsidRPr="00180138">
        <w:rPr>
          <w:rFonts w:ascii="Times New Roman" w:hAnsi="Times New Roman" w:cs="Times New Roman"/>
          <w:sz w:val="24"/>
          <w:szCs w:val="24"/>
        </w:rPr>
        <w:t xml:space="preserve">  </w:t>
      </w:r>
    </w:p>
    <w:p w14:paraId="7620C465" w14:textId="1609C23C" w:rsidR="001163A9" w:rsidRPr="00410BDB" w:rsidRDefault="0091296A" w:rsidP="00A04B92">
      <w:pPr>
        <w:pStyle w:val="ListParagraph"/>
        <w:numPr>
          <w:ilvl w:val="1"/>
          <w:numId w:val="8"/>
        </w:numPr>
        <w:rPr>
          <w:rFonts w:ascii="Times New Roman" w:hAnsi="Times New Roman" w:cs="Times New Roman"/>
          <w:sz w:val="24"/>
          <w:szCs w:val="24"/>
        </w:rPr>
      </w:pPr>
      <w:r w:rsidRPr="00410BDB">
        <w:rPr>
          <w:rFonts w:ascii="Times New Roman" w:hAnsi="Times New Roman" w:cs="Times New Roman"/>
          <w:sz w:val="24"/>
          <w:szCs w:val="24"/>
        </w:rPr>
        <w:t xml:space="preserve"> Although a student is not required to disclose a pregnancy, it is the student’s responsibility to disclose pregnancy status in order to request desired </w:t>
      </w:r>
      <w:r w:rsidR="007C18E4">
        <w:rPr>
          <w:rFonts w:ascii="Times New Roman" w:hAnsi="Times New Roman" w:cs="Times New Roman"/>
          <w:sz w:val="24"/>
          <w:szCs w:val="24"/>
        </w:rPr>
        <w:t xml:space="preserve">pregnancy </w:t>
      </w:r>
      <w:r w:rsidRPr="00410BDB">
        <w:rPr>
          <w:rFonts w:ascii="Times New Roman" w:hAnsi="Times New Roman" w:cs="Times New Roman"/>
          <w:sz w:val="24"/>
          <w:szCs w:val="24"/>
        </w:rPr>
        <w:t>accommodations</w:t>
      </w:r>
      <w:r w:rsidR="00D05588">
        <w:rPr>
          <w:rFonts w:ascii="Times New Roman" w:hAnsi="Times New Roman" w:cs="Times New Roman"/>
          <w:sz w:val="24"/>
          <w:szCs w:val="24"/>
        </w:rPr>
        <w:t xml:space="preserve"> or adjustments</w:t>
      </w:r>
      <w:r w:rsidRPr="00410BDB">
        <w:rPr>
          <w:rFonts w:ascii="Times New Roman" w:hAnsi="Times New Roman" w:cs="Times New Roman"/>
          <w:sz w:val="24"/>
          <w:szCs w:val="24"/>
        </w:rPr>
        <w:t xml:space="preserve"> to ensure successful completion of the student’s education program. The University encourages pregnant students to work with the Title IX Coordinator or Deputy Title IX Coordinator for Students as early as possible to develop an appropriate plan for meeting the student’s education needs. The Title IX Coordinator </w:t>
      </w:r>
      <w:r w:rsidR="00592175">
        <w:rPr>
          <w:rFonts w:ascii="Times New Roman" w:hAnsi="Times New Roman" w:cs="Times New Roman"/>
          <w:sz w:val="24"/>
          <w:szCs w:val="24"/>
        </w:rPr>
        <w:t xml:space="preserve">or Deputy Title IX Coordinator for Students </w:t>
      </w:r>
      <w:r w:rsidRPr="00410BDB">
        <w:rPr>
          <w:rFonts w:ascii="Times New Roman" w:hAnsi="Times New Roman" w:cs="Times New Roman"/>
          <w:sz w:val="24"/>
          <w:szCs w:val="24"/>
        </w:rPr>
        <w:t xml:space="preserve">will </w:t>
      </w:r>
      <w:r w:rsidR="00CD30D1">
        <w:rPr>
          <w:rFonts w:ascii="Times New Roman" w:hAnsi="Times New Roman" w:cs="Times New Roman"/>
          <w:sz w:val="24"/>
          <w:szCs w:val="24"/>
        </w:rPr>
        <w:t xml:space="preserve">communicate all </w:t>
      </w:r>
      <w:r w:rsidR="00136295">
        <w:rPr>
          <w:rFonts w:ascii="Times New Roman" w:hAnsi="Times New Roman" w:cs="Times New Roman"/>
          <w:sz w:val="24"/>
          <w:szCs w:val="24"/>
        </w:rPr>
        <w:t xml:space="preserve">reasonable accommodations granted </w:t>
      </w:r>
      <w:r w:rsidR="00CD30D1">
        <w:rPr>
          <w:rFonts w:ascii="Times New Roman" w:hAnsi="Times New Roman" w:cs="Times New Roman"/>
          <w:sz w:val="24"/>
          <w:szCs w:val="24"/>
        </w:rPr>
        <w:t xml:space="preserve">under this policy to student’s </w:t>
      </w:r>
      <w:r w:rsidR="00D37930" w:rsidRPr="00410BDB">
        <w:rPr>
          <w:rFonts w:ascii="Times New Roman" w:hAnsi="Times New Roman" w:cs="Times New Roman"/>
          <w:sz w:val="24"/>
          <w:szCs w:val="24"/>
        </w:rPr>
        <w:t xml:space="preserve">faculty </w:t>
      </w:r>
      <w:r w:rsidR="00D37930">
        <w:rPr>
          <w:rFonts w:ascii="Times New Roman" w:hAnsi="Times New Roman" w:cs="Times New Roman"/>
          <w:sz w:val="24"/>
          <w:szCs w:val="24"/>
        </w:rPr>
        <w:t>(</w:t>
      </w:r>
      <w:r w:rsidR="00136295">
        <w:rPr>
          <w:rFonts w:ascii="Times New Roman" w:hAnsi="Times New Roman" w:cs="Times New Roman"/>
          <w:sz w:val="24"/>
          <w:szCs w:val="24"/>
        </w:rPr>
        <w:t xml:space="preserve">which may necessitate, at times and in Rockhurst’s reasonable discretion, communicating the student’s pregnancy status) </w:t>
      </w:r>
      <w:r w:rsidR="00CD30D1">
        <w:rPr>
          <w:rFonts w:ascii="Times New Roman" w:hAnsi="Times New Roman" w:cs="Times New Roman"/>
          <w:sz w:val="24"/>
          <w:szCs w:val="24"/>
        </w:rPr>
        <w:t>and coordinate accommodation</w:t>
      </w:r>
      <w:r w:rsidR="00136295">
        <w:rPr>
          <w:rFonts w:ascii="Times New Roman" w:hAnsi="Times New Roman" w:cs="Times New Roman"/>
          <w:sz w:val="24"/>
          <w:szCs w:val="24"/>
        </w:rPr>
        <w:t>/adjustment</w:t>
      </w:r>
      <w:r w:rsidR="00CD30D1">
        <w:rPr>
          <w:rFonts w:ascii="Times New Roman" w:hAnsi="Times New Roman" w:cs="Times New Roman"/>
          <w:sz w:val="24"/>
          <w:szCs w:val="24"/>
        </w:rPr>
        <w:t>-related efforts with the advisors</w:t>
      </w:r>
      <w:r w:rsidR="006E7CDE">
        <w:rPr>
          <w:rFonts w:ascii="Times New Roman" w:hAnsi="Times New Roman" w:cs="Times New Roman"/>
          <w:sz w:val="24"/>
          <w:szCs w:val="24"/>
        </w:rPr>
        <w:t xml:space="preserve"> and faculty</w:t>
      </w:r>
      <w:r w:rsidR="00CD30D1">
        <w:rPr>
          <w:rFonts w:ascii="Times New Roman" w:hAnsi="Times New Roman" w:cs="Times New Roman"/>
          <w:sz w:val="24"/>
          <w:szCs w:val="24"/>
        </w:rPr>
        <w:t xml:space="preserve">. Students are encouraged to work with their advisors and faculty members to reschedule course assignments, lab hours, examinations, or other requirements, and/or to reduce their overall course load, as </w:t>
      </w:r>
      <w:r w:rsidR="005F2EAE">
        <w:rPr>
          <w:rFonts w:ascii="Times New Roman" w:hAnsi="Times New Roman" w:cs="Times New Roman"/>
          <w:sz w:val="24"/>
          <w:szCs w:val="24"/>
        </w:rPr>
        <w:t>appropriate</w:t>
      </w:r>
      <w:r w:rsidR="00136295">
        <w:rPr>
          <w:rFonts w:ascii="Times New Roman" w:hAnsi="Times New Roman" w:cs="Times New Roman"/>
          <w:sz w:val="24"/>
          <w:szCs w:val="24"/>
        </w:rPr>
        <w:t>,</w:t>
      </w:r>
      <w:r w:rsidR="005F2EAE">
        <w:rPr>
          <w:rFonts w:ascii="Times New Roman" w:hAnsi="Times New Roman" w:cs="Times New Roman"/>
          <w:sz w:val="24"/>
          <w:szCs w:val="24"/>
        </w:rPr>
        <w:t xml:space="preserve"> once</w:t>
      </w:r>
      <w:r w:rsidR="00CD30D1">
        <w:rPr>
          <w:rFonts w:ascii="Times New Roman" w:hAnsi="Times New Roman" w:cs="Times New Roman"/>
          <w:sz w:val="24"/>
          <w:szCs w:val="24"/>
        </w:rPr>
        <w:t xml:space="preserve"> authorization is received from the Title </w:t>
      </w:r>
      <w:r w:rsidR="00136295">
        <w:rPr>
          <w:rFonts w:ascii="Times New Roman" w:hAnsi="Times New Roman" w:cs="Times New Roman"/>
          <w:sz w:val="24"/>
          <w:szCs w:val="24"/>
        </w:rPr>
        <w:t xml:space="preserve">IX </w:t>
      </w:r>
      <w:r w:rsidR="00CD30D1">
        <w:rPr>
          <w:rFonts w:ascii="Times New Roman" w:hAnsi="Times New Roman" w:cs="Times New Roman"/>
          <w:sz w:val="24"/>
          <w:szCs w:val="24"/>
        </w:rPr>
        <w:t xml:space="preserve">Coordinator or Deputy Title IX Coordinator for Students. </w:t>
      </w:r>
      <w:r w:rsidRPr="00410BDB">
        <w:rPr>
          <w:rFonts w:ascii="Times New Roman" w:hAnsi="Times New Roman" w:cs="Times New Roman"/>
          <w:sz w:val="24"/>
          <w:szCs w:val="24"/>
        </w:rPr>
        <w:t xml:space="preserve">Any reasonable </w:t>
      </w:r>
      <w:r w:rsidR="006E7CDE">
        <w:rPr>
          <w:rFonts w:ascii="Times New Roman" w:hAnsi="Times New Roman" w:cs="Times New Roman"/>
          <w:sz w:val="24"/>
          <w:szCs w:val="24"/>
        </w:rPr>
        <w:t xml:space="preserve">accommodations </w:t>
      </w:r>
      <w:r w:rsidR="00140EEE">
        <w:rPr>
          <w:rFonts w:ascii="Times New Roman" w:hAnsi="Times New Roman" w:cs="Times New Roman"/>
          <w:sz w:val="24"/>
          <w:szCs w:val="24"/>
        </w:rPr>
        <w:t xml:space="preserve">or adjustments </w:t>
      </w:r>
      <w:r w:rsidRPr="00410BDB">
        <w:rPr>
          <w:rFonts w:ascii="Times New Roman" w:hAnsi="Times New Roman" w:cs="Times New Roman"/>
          <w:sz w:val="24"/>
          <w:szCs w:val="24"/>
        </w:rPr>
        <w:t>that have been agreed upon will be documented in an Education Plan and signed by the student and the Title IX Coordinator</w:t>
      </w:r>
      <w:r w:rsidR="006E7CDE">
        <w:rPr>
          <w:rFonts w:ascii="Times New Roman" w:hAnsi="Times New Roman" w:cs="Times New Roman"/>
          <w:sz w:val="24"/>
          <w:szCs w:val="24"/>
        </w:rPr>
        <w:t xml:space="preserve"> or Deputy Title IX Coordinator for </w:t>
      </w:r>
      <w:r w:rsidR="00136295">
        <w:rPr>
          <w:rFonts w:ascii="Times New Roman" w:hAnsi="Times New Roman" w:cs="Times New Roman"/>
          <w:sz w:val="24"/>
          <w:szCs w:val="24"/>
        </w:rPr>
        <w:t>S</w:t>
      </w:r>
      <w:r w:rsidR="006E7CDE">
        <w:rPr>
          <w:rFonts w:ascii="Times New Roman" w:hAnsi="Times New Roman" w:cs="Times New Roman"/>
          <w:sz w:val="24"/>
          <w:szCs w:val="24"/>
        </w:rPr>
        <w:t>tudents</w:t>
      </w:r>
      <w:r w:rsidRPr="00410BDB">
        <w:rPr>
          <w:rFonts w:ascii="Times New Roman" w:hAnsi="Times New Roman" w:cs="Times New Roman"/>
          <w:sz w:val="24"/>
          <w:szCs w:val="24"/>
        </w:rPr>
        <w:t xml:space="preserve">. A leave of absence may also be available if a student chooses.  </w:t>
      </w:r>
      <w:r w:rsidR="003E5197" w:rsidRPr="00410BDB">
        <w:rPr>
          <w:rFonts w:ascii="Times New Roman" w:hAnsi="Times New Roman" w:cs="Times New Roman"/>
          <w:sz w:val="24"/>
          <w:szCs w:val="24"/>
        </w:rPr>
        <w:t xml:space="preserve"> </w:t>
      </w:r>
    </w:p>
    <w:p w14:paraId="725BCF3A" w14:textId="603064F1" w:rsidR="005A5D3A" w:rsidRPr="00180138" w:rsidRDefault="00BD7E7C" w:rsidP="001163A9">
      <w:pPr>
        <w:pStyle w:val="ListParagraph"/>
        <w:numPr>
          <w:ilvl w:val="1"/>
          <w:numId w:val="8"/>
        </w:numPr>
        <w:rPr>
          <w:rFonts w:ascii="Times New Roman" w:hAnsi="Times New Roman" w:cs="Times New Roman"/>
          <w:sz w:val="24"/>
          <w:szCs w:val="24"/>
        </w:rPr>
      </w:pPr>
      <w:r w:rsidRPr="00180138">
        <w:rPr>
          <w:rFonts w:ascii="Times New Roman" w:hAnsi="Times New Roman" w:cs="Times New Roman"/>
          <w:sz w:val="24"/>
          <w:szCs w:val="24"/>
        </w:rPr>
        <w:t>Reasonable accommodations may include, but are not limited to:</w:t>
      </w:r>
    </w:p>
    <w:p w14:paraId="3CFB88F3" w14:textId="07066582" w:rsidR="00BD7E7C" w:rsidRPr="00180138" w:rsidRDefault="00BD7E7C" w:rsidP="00BD7E7C">
      <w:pPr>
        <w:pStyle w:val="ListParagraph"/>
        <w:numPr>
          <w:ilvl w:val="2"/>
          <w:numId w:val="8"/>
        </w:numPr>
        <w:rPr>
          <w:rFonts w:ascii="Times New Roman" w:hAnsi="Times New Roman" w:cs="Times New Roman"/>
          <w:sz w:val="24"/>
          <w:szCs w:val="24"/>
        </w:rPr>
      </w:pPr>
      <w:r w:rsidRPr="00180138">
        <w:rPr>
          <w:rFonts w:ascii="Times New Roman" w:hAnsi="Times New Roman" w:cs="Times New Roman"/>
          <w:sz w:val="24"/>
          <w:szCs w:val="24"/>
        </w:rPr>
        <w:t>Providing accommodations</w:t>
      </w:r>
      <w:r w:rsidR="00E76ED0">
        <w:rPr>
          <w:rFonts w:ascii="Times New Roman" w:hAnsi="Times New Roman" w:cs="Times New Roman"/>
          <w:sz w:val="24"/>
          <w:szCs w:val="24"/>
        </w:rPr>
        <w:t>/adjustments</w:t>
      </w:r>
      <w:r w:rsidRPr="00180138">
        <w:rPr>
          <w:rFonts w:ascii="Times New Roman" w:hAnsi="Times New Roman" w:cs="Times New Roman"/>
          <w:sz w:val="24"/>
          <w:szCs w:val="24"/>
        </w:rPr>
        <w:t xml:space="preserve"> requested by a pregnant student to protect the health and safety of the student and/or pregnancy</w:t>
      </w:r>
      <w:r w:rsidR="00E44DB4" w:rsidRPr="00180138">
        <w:rPr>
          <w:rFonts w:ascii="Times New Roman" w:hAnsi="Times New Roman" w:cs="Times New Roman"/>
          <w:sz w:val="24"/>
          <w:szCs w:val="24"/>
        </w:rPr>
        <w:t xml:space="preserve"> (such as allowing the student to maintain a safe distance from hazardous substances);</w:t>
      </w:r>
    </w:p>
    <w:p w14:paraId="753E83DA" w14:textId="5493960D" w:rsidR="00E44DB4" w:rsidRPr="00180138" w:rsidRDefault="00E44DB4" w:rsidP="00BD7E7C">
      <w:pPr>
        <w:pStyle w:val="ListParagraph"/>
        <w:numPr>
          <w:ilvl w:val="2"/>
          <w:numId w:val="8"/>
        </w:numPr>
        <w:rPr>
          <w:rFonts w:ascii="Times New Roman" w:hAnsi="Times New Roman" w:cs="Times New Roman"/>
          <w:sz w:val="24"/>
          <w:szCs w:val="24"/>
        </w:rPr>
      </w:pPr>
      <w:r w:rsidRPr="00180138">
        <w:rPr>
          <w:rFonts w:ascii="Times New Roman" w:hAnsi="Times New Roman" w:cs="Times New Roman"/>
          <w:sz w:val="24"/>
          <w:szCs w:val="24"/>
        </w:rPr>
        <w:t xml:space="preserve">Making </w:t>
      </w:r>
      <w:r w:rsidR="00E76ED0">
        <w:rPr>
          <w:rFonts w:ascii="Times New Roman" w:hAnsi="Times New Roman" w:cs="Times New Roman"/>
          <w:sz w:val="24"/>
          <w:szCs w:val="24"/>
        </w:rPr>
        <w:t>a</w:t>
      </w:r>
      <w:r w:rsidR="00694DC3" w:rsidRPr="00180138">
        <w:rPr>
          <w:rFonts w:ascii="Times New Roman" w:hAnsi="Times New Roman" w:cs="Times New Roman"/>
          <w:sz w:val="24"/>
          <w:szCs w:val="24"/>
        </w:rPr>
        <w:t xml:space="preserve">djustments </w:t>
      </w:r>
      <w:r w:rsidRPr="00180138">
        <w:rPr>
          <w:rFonts w:ascii="Times New Roman" w:hAnsi="Times New Roman" w:cs="Times New Roman"/>
          <w:sz w:val="24"/>
          <w:szCs w:val="24"/>
        </w:rPr>
        <w:t>to the physical environment (such as accessible seating);</w:t>
      </w:r>
    </w:p>
    <w:p w14:paraId="4361F316" w14:textId="6661F4A6" w:rsidR="000D18BA" w:rsidRPr="00180138" w:rsidRDefault="000D18BA" w:rsidP="00BD7E7C">
      <w:pPr>
        <w:pStyle w:val="ListParagraph"/>
        <w:numPr>
          <w:ilvl w:val="2"/>
          <w:numId w:val="8"/>
        </w:numPr>
        <w:rPr>
          <w:rFonts w:ascii="Times New Roman" w:hAnsi="Times New Roman" w:cs="Times New Roman"/>
          <w:sz w:val="24"/>
          <w:szCs w:val="24"/>
        </w:rPr>
      </w:pPr>
      <w:r w:rsidRPr="00180138">
        <w:rPr>
          <w:rFonts w:ascii="Times New Roman" w:hAnsi="Times New Roman" w:cs="Times New Roman"/>
          <w:sz w:val="24"/>
          <w:szCs w:val="24"/>
        </w:rPr>
        <w:lastRenderedPageBreak/>
        <w:t>Extending deadlines and/or allowing the student to make up tests or assignments missed for pregnancy-related absences;</w:t>
      </w:r>
    </w:p>
    <w:p w14:paraId="56F38182" w14:textId="34BB40ED" w:rsidR="000D18BA" w:rsidRPr="00180138" w:rsidRDefault="000D18BA" w:rsidP="00BD7E7C">
      <w:pPr>
        <w:pStyle w:val="ListParagraph"/>
        <w:numPr>
          <w:ilvl w:val="2"/>
          <w:numId w:val="8"/>
        </w:numPr>
        <w:rPr>
          <w:rFonts w:ascii="Times New Roman" w:hAnsi="Times New Roman" w:cs="Times New Roman"/>
          <w:sz w:val="24"/>
          <w:szCs w:val="24"/>
        </w:rPr>
      </w:pPr>
      <w:r w:rsidRPr="00180138">
        <w:rPr>
          <w:rFonts w:ascii="Times New Roman" w:hAnsi="Times New Roman" w:cs="Times New Roman"/>
          <w:sz w:val="24"/>
          <w:szCs w:val="24"/>
        </w:rPr>
        <w:t xml:space="preserve">Excusing medically necessary absences; and </w:t>
      </w:r>
    </w:p>
    <w:p w14:paraId="5585E637" w14:textId="7CADC8A7" w:rsidR="00BE739D" w:rsidRPr="00180138" w:rsidRDefault="000D18BA" w:rsidP="00BE739D">
      <w:pPr>
        <w:pStyle w:val="ListParagraph"/>
        <w:numPr>
          <w:ilvl w:val="2"/>
          <w:numId w:val="8"/>
        </w:numPr>
        <w:rPr>
          <w:rFonts w:ascii="Times New Roman" w:hAnsi="Times New Roman" w:cs="Times New Roman"/>
          <w:sz w:val="24"/>
          <w:szCs w:val="24"/>
        </w:rPr>
      </w:pPr>
      <w:r w:rsidRPr="00180138">
        <w:rPr>
          <w:rFonts w:ascii="Times New Roman" w:hAnsi="Times New Roman" w:cs="Times New Roman"/>
          <w:sz w:val="24"/>
          <w:szCs w:val="24"/>
        </w:rPr>
        <w:t>Granting leave or implementing incomplete grades for classes that will be resumed at a future date</w:t>
      </w:r>
      <w:r w:rsidR="00410BDB">
        <w:rPr>
          <w:rFonts w:ascii="Times New Roman" w:hAnsi="Times New Roman" w:cs="Times New Roman"/>
          <w:sz w:val="24"/>
          <w:szCs w:val="24"/>
        </w:rPr>
        <w:t>.</w:t>
      </w:r>
      <w:r w:rsidR="00BE739D" w:rsidRPr="00180138">
        <w:rPr>
          <w:rFonts w:ascii="Times New Roman" w:hAnsi="Times New Roman" w:cs="Times New Roman"/>
          <w:sz w:val="24"/>
          <w:szCs w:val="24"/>
        </w:rPr>
        <w:t xml:space="preserve"> </w:t>
      </w:r>
    </w:p>
    <w:p w14:paraId="29181DF0" w14:textId="31FB110D" w:rsidR="00D10367" w:rsidRPr="00180138" w:rsidRDefault="00D10367" w:rsidP="00D10367">
      <w:pPr>
        <w:pStyle w:val="ListParagraph"/>
        <w:numPr>
          <w:ilvl w:val="1"/>
          <w:numId w:val="8"/>
        </w:numPr>
        <w:rPr>
          <w:rFonts w:ascii="Times New Roman" w:hAnsi="Times New Roman" w:cs="Times New Roman"/>
          <w:sz w:val="24"/>
          <w:szCs w:val="24"/>
        </w:rPr>
      </w:pPr>
      <w:r w:rsidRPr="00180138">
        <w:rPr>
          <w:rFonts w:ascii="Times New Roman" w:hAnsi="Times New Roman" w:cs="Times New Roman"/>
          <w:sz w:val="24"/>
          <w:szCs w:val="24"/>
        </w:rPr>
        <w:t xml:space="preserve">Rockhurst </w:t>
      </w:r>
      <w:r w:rsidR="00E76ED0">
        <w:rPr>
          <w:rFonts w:ascii="Times New Roman" w:hAnsi="Times New Roman" w:cs="Times New Roman"/>
          <w:sz w:val="24"/>
          <w:szCs w:val="24"/>
        </w:rPr>
        <w:t>personnel are available</w:t>
      </w:r>
      <w:r w:rsidR="00E76ED0" w:rsidRPr="00180138">
        <w:rPr>
          <w:rFonts w:ascii="Times New Roman" w:hAnsi="Times New Roman" w:cs="Times New Roman"/>
          <w:sz w:val="24"/>
          <w:szCs w:val="24"/>
        </w:rPr>
        <w:t xml:space="preserve"> </w:t>
      </w:r>
      <w:r w:rsidR="00E76ED0">
        <w:rPr>
          <w:rFonts w:ascii="Times New Roman" w:hAnsi="Times New Roman" w:cs="Times New Roman"/>
          <w:sz w:val="24"/>
          <w:szCs w:val="24"/>
        </w:rPr>
        <w:t xml:space="preserve">to </w:t>
      </w:r>
      <w:r w:rsidRPr="00180138">
        <w:rPr>
          <w:rFonts w:ascii="Times New Roman" w:hAnsi="Times New Roman" w:cs="Times New Roman"/>
          <w:sz w:val="24"/>
          <w:szCs w:val="24"/>
        </w:rPr>
        <w:t xml:space="preserve">advise pregnant students of the </w:t>
      </w:r>
      <w:r w:rsidR="00E76ED0">
        <w:rPr>
          <w:rFonts w:ascii="Times New Roman" w:hAnsi="Times New Roman" w:cs="Times New Roman"/>
          <w:sz w:val="24"/>
          <w:szCs w:val="24"/>
        </w:rPr>
        <w:t>impact of any reasonable accommodations on the student’s ability to complete the student’s educational program</w:t>
      </w:r>
      <w:r w:rsidRPr="00180138">
        <w:rPr>
          <w:rFonts w:ascii="Times New Roman" w:hAnsi="Times New Roman" w:cs="Times New Roman"/>
          <w:sz w:val="24"/>
          <w:szCs w:val="24"/>
        </w:rPr>
        <w:t xml:space="preserve">. </w:t>
      </w:r>
    </w:p>
    <w:p w14:paraId="6CC285B9" w14:textId="0075D827" w:rsidR="000D18BA" w:rsidRPr="00180138" w:rsidRDefault="00D10367" w:rsidP="00D10367">
      <w:pPr>
        <w:pStyle w:val="ListParagraph"/>
        <w:numPr>
          <w:ilvl w:val="1"/>
          <w:numId w:val="8"/>
        </w:numPr>
        <w:rPr>
          <w:rFonts w:ascii="Times New Roman" w:hAnsi="Times New Roman" w:cs="Times New Roman"/>
          <w:sz w:val="24"/>
          <w:szCs w:val="24"/>
        </w:rPr>
      </w:pPr>
      <w:r w:rsidRPr="00180138">
        <w:rPr>
          <w:rFonts w:ascii="Times New Roman" w:hAnsi="Times New Roman" w:cs="Times New Roman"/>
          <w:sz w:val="24"/>
          <w:szCs w:val="24"/>
        </w:rPr>
        <w:t>B</w:t>
      </w:r>
      <w:r w:rsidR="000D18BA" w:rsidRPr="00180138">
        <w:rPr>
          <w:rFonts w:ascii="Times New Roman" w:hAnsi="Times New Roman" w:cs="Times New Roman"/>
          <w:sz w:val="24"/>
          <w:szCs w:val="24"/>
        </w:rPr>
        <w:t xml:space="preserve">reastfeeding students </w:t>
      </w:r>
      <w:r w:rsidR="00E76ED0">
        <w:rPr>
          <w:rFonts w:ascii="Times New Roman" w:hAnsi="Times New Roman" w:cs="Times New Roman"/>
          <w:sz w:val="24"/>
          <w:szCs w:val="24"/>
        </w:rPr>
        <w:t>will be</w:t>
      </w:r>
      <w:r w:rsidR="00E76ED0" w:rsidRPr="00180138">
        <w:rPr>
          <w:rFonts w:ascii="Times New Roman" w:hAnsi="Times New Roman" w:cs="Times New Roman"/>
          <w:sz w:val="24"/>
          <w:szCs w:val="24"/>
        </w:rPr>
        <w:t xml:space="preserve"> </w:t>
      </w:r>
      <w:r w:rsidR="00E76ED0">
        <w:rPr>
          <w:rFonts w:ascii="Times New Roman" w:hAnsi="Times New Roman" w:cs="Times New Roman"/>
          <w:sz w:val="24"/>
          <w:szCs w:val="24"/>
        </w:rPr>
        <w:t>provided</w:t>
      </w:r>
      <w:r w:rsidR="00E76ED0" w:rsidRPr="00180138">
        <w:rPr>
          <w:rFonts w:ascii="Times New Roman" w:hAnsi="Times New Roman" w:cs="Times New Roman"/>
          <w:sz w:val="24"/>
          <w:szCs w:val="24"/>
        </w:rPr>
        <w:t xml:space="preserve"> </w:t>
      </w:r>
      <w:r w:rsidR="000D18BA" w:rsidRPr="00180138">
        <w:rPr>
          <w:rFonts w:ascii="Times New Roman" w:hAnsi="Times New Roman" w:cs="Times New Roman"/>
          <w:sz w:val="24"/>
          <w:szCs w:val="24"/>
        </w:rPr>
        <w:t xml:space="preserve">reasonable </w:t>
      </w:r>
      <w:r w:rsidRPr="00180138">
        <w:rPr>
          <w:rFonts w:ascii="Times New Roman" w:hAnsi="Times New Roman" w:cs="Times New Roman"/>
          <w:sz w:val="24"/>
          <w:szCs w:val="24"/>
        </w:rPr>
        <w:t xml:space="preserve">time and space to </w:t>
      </w:r>
      <w:r w:rsidR="001000CF" w:rsidRPr="00180138">
        <w:rPr>
          <w:rFonts w:ascii="Times New Roman" w:hAnsi="Times New Roman" w:cs="Times New Roman"/>
          <w:sz w:val="24"/>
          <w:szCs w:val="24"/>
        </w:rPr>
        <w:t>express</w:t>
      </w:r>
      <w:r w:rsidRPr="00180138">
        <w:rPr>
          <w:rFonts w:ascii="Times New Roman" w:hAnsi="Times New Roman" w:cs="Times New Roman"/>
          <w:sz w:val="24"/>
          <w:szCs w:val="24"/>
        </w:rPr>
        <w:t xml:space="preserve"> breast milk in a location that is private, clean, and reasonably accessible. </w:t>
      </w:r>
    </w:p>
    <w:p w14:paraId="31B75905" w14:textId="5288E751" w:rsidR="00D10367" w:rsidRPr="00180138" w:rsidRDefault="00D10367" w:rsidP="00D10367">
      <w:pPr>
        <w:pStyle w:val="ListParagraph"/>
        <w:numPr>
          <w:ilvl w:val="3"/>
          <w:numId w:val="8"/>
        </w:numPr>
        <w:rPr>
          <w:rFonts w:ascii="Times New Roman" w:hAnsi="Times New Roman" w:cs="Times New Roman"/>
          <w:sz w:val="24"/>
          <w:szCs w:val="24"/>
        </w:rPr>
      </w:pPr>
      <w:r w:rsidRPr="00180138">
        <w:rPr>
          <w:rFonts w:ascii="Times New Roman" w:hAnsi="Times New Roman" w:cs="Times New Roman"/>
          <w:sz w:val="24"/>
          <w:szCs w:val="24"/>
        </w:rPr>
        <w:t>Dedicated permanent lactation space may be found in:</w:t>
      </w:r>
    </w:p>
    <w:p w14:paraId="415B7967" w14:textId="25E7CDA5" w:rsidR="00E76ED0" w:rsidRDefault="00E45F00" w:rsidP="00E76ED0">
      <w:pPr>
        <w:pStyle w:val="ListParagraph"/>
        <w:numPr>
          <w:ilvl w:val="5"/>
          <w:numId w:val="8"/>
        </w:numPr>
        <w:rPr>
          <w:rFonts w:ascii="Times New Roman" w:hAnsi="Times New Roman" w:cs="Times New Roman"/>
          <w:sz w:val="24"/>
          <w:szCs w:val="24"/>
        </w:rPr>
      </w:pPr>
      <w:r w:rsidRPr="00DE74EE">
        <w:rPr>
          <w:rFonts w:ascii="Times New Roman" w:hAnsi="Times New Roman" w:cs="Times New Roman"/>
          <w:sz w:val="24"/>
          <w:szCs w:val="24"/>
        </w:rPr>
        <w:t xml:space="preserve">Lactation </w:t>
      </w:r>
      <w:r w:rsidR="00D20F37" w:rsidRPr="00DE74EE">
        <w:rPr>
          <w:rFonts w:ascii="Times New Roman" w:hAnsi="Times New Roman" w:cs="Times New Roman"/>
          <w:sz w:val="24"/>
          <w:szCs w:val="24"/>
        </w:rPr>
        <w:t>Room, Arrupe</w:t>
      </w:r>
      <w:r w:rsidRPr="00DE74EE">
        <w:rPr>
          <w:rFonts w:ascii="Times New Roman" w:hAnsi="Times New Roman" w:cs="Times New Roman"/>
          <w:sz w:val="24"/>
          <w:szCs w:val="24"/>
        </w:rPr>
        <w:t xml:space="preserve"> 115</w:t>
      </w:r>
      <w:r w:rsidR="006D7D20">
        <w:rPr>
          <w:rFonts w:ascii="Times New Roman" w:hAnsi="Times New Roman" w:cs="Times New Roman"/>
          <w:sz w:val="24"/>
          <w:szCs w:val="24"/>
        </w:rPr>
        <w:t xml:space="preserve"> and Sedgwick 117</w:t>
      </w:r>
      <w:r w:rsidRPr="00DE74EE">
        <w:rPr>
          <w:rFonts w:ascii="Times New Roman" w:hAnsi="Times New Roman" w:cs="Times New Roman"/>
          <w:sz w:val="24"/>
          <w:szCs w:val="24"/>
        </w:rPr>
        <w:t xml:space="preserve">. </w:t>
      </w:r>
      <w:r w:rsidR="00D20F37" w:rsidRPr="00DE74EE">
        <w:rPr>
          <w:rFonts w:ascii="Times New Roman" w:hAnsi="Times New Roman" w:cs="Times New Roman"/>
          <w:sz w:val="24"/>
          <w:szCs w:val="24"/>
        </w:rPr>
        <w:t xml:space="preserve"> </w:t>
      </w:r>
      <w:r w:rsidR="00DE74EE">
        <w:rPr>
          <w:rFonts w:ascii="Times New Roman" w:hAnsi="Times New Roman" w:cs="Times New Roman"/>
          <w:sz w:val="24"/>
          <w:szCs w:val="24"/>
        </w:rPr>
        <w:t xml:space="preserve">Please contact either the Title IX Coordinator or Deputy Title IX Coordinator for Students </w:t>
      </w:r>
      <w:r w:rsidR="004F0AEE">
        <w:rPr>
          <w:rFonts w:ascii="Times New Roman" w:hAnsi="Times New Roman" w:cs="Times New Roman"/>
          <w:sz w:val="24"/>
          <w:szCs w:val="24"/>
        </w:rPr>
        <w:t xml:space="preserve">or </w:t>
      </w:r>
      <w:r w:rsidR="00DE74EE">
        <w:rPr>
          <w:rFonts w:ascii="Times New Roman" w:hAnsi="Times New Roman" w:cs="Times New Roman"/>
          <w:sz w:val="24"/>
          <w:szCs w:val="24"/>
        </w:rPr>
        <w:t xml:space="preserve">Disability Resource Center with any questions on how to access this room. </w:t>
      </w:r>
    </w:p>
    <w:p w14:paraId="6EDA18BD" w14:textId="7F486B1A" w:rsidR="00E76ED0" w:rsidRDefault="00E76ED0" w:rsidP="00E76ED0">
      <w:pPr>
        <w:pStyle w:val="ListParagraph"/>
        <w:numPr>
          <w:ilvl w:val="3"/>
          <w:numId w:val="8"/>
        </w:numPr>
        <w:rPr>
          <w:rFonts w:ascii="Times New Roman" w:hAnsi="Times New Roman" w:cs="Times New Roman"/>
          <w:sz w:val="24"/>
          <w:szCs w:val="24"/>
        </w:rPr>
      </w:pPr>
      <w:r>
        <w:rPr>
          <w:rFonts w:ascii="Times New Roman" w:hAnsi="Times New Roman" w:cs="Times New Roman"/>
          <w:sz w:val="24"/>
          <w:szCs w:val="24"/>
        </w:rPr>
        <w:t xml:space="preserve">Students who wish to request alternative spaces should contact the </w:t>
      </w:r>
      <w:r w:rsidRPr="00410BDB">
        <w:rPr>
          <w:rFonts w:ascii="Times New Roman" w:hAnsi="Times New Roman" w:cs="Times New Roman"/>
          <w:sz w:val="24"/>
          <w:szCs w:val="24"/>
        </w:rPr>
        <w:t>Title IX Coordinator or Deputy Title IX Coordinator for Students</w:t>
      </w:r>
      <w:r w:rsidR="009C6AEA">
        <w:rPr>
          <w:rFonts w:ascii="Times New Roman" w:hAnsi="Times New Roman" w:cs="Times New Roman"/>
          <w:sz w:val="24"/>
          <w:szCs w:val="24"/>
        </w:rPr>
        <w:t xml:space="preserve"> or Disability Resource Center</w:t>
      </w:r>
      <w:r>
        <w:rPr>
          <w:rFonts w:ascii="Times New Roman" w:hAnsi="Times New Roman" w:cs="Times New Roman"/>
          <w:sz w:val="24"/>
          <w:szCs w:val="24"/>
        </w:rPr>
        <w:t>.</w:t>
      </w:r>
    </w:p>
    <w:p w14:paraId="56E2E647" w14:textId="77777777" w:rsidR="00297AED" w:rsidRPr="00E76ED0" w:rsidRDefault="00297AED" w:rsidP="00297AED">
      <w:pPr>
        <w:pStyle w:val="ListParagraph"/>
        <w:ind w:left="2880"/>
        <w:rPr>
          <w:rFonts w:ascii="Times New Roman" w:hAnsi="Times New Roman" w:cs="Times New Roman"/>
          <w:sz w:val="24"/>
          <w:szCs w:val="24"/>
        </w:rPr>
      </w:pPr>
    </w:p>
    <w:p w14:paraId="08EACEF3" w14:textId="62D2F529" w:rsidR="006E0516" w:rsidRPr="00DE74EE" w:rsidRDefault="006D7355" w:rsidP="00314CDD">
      <w:pPr>
        <w:pStyle w:val="ListParagraph"/>
        <w:numPr>
          <w:ilvl w:val="0"/>
          <w:numId w:val="8"/>
        </w:numPr>
        <w:rPr>
          <w:rFonts w:ascii="Times New Roman" w:hAnsi="Times New Roman" w:cs="Times New Roman"/>
          <w:b/>
          <w:bCs/>
          <w:sz w:val="24"/>
          <w:szCs w:val="24"/>
        </w:rPr>
      </w:pPr>
      <w:r w:rsidRPr="00DE74EE">
        <w:rPr>
          <w:rFonts w:ascii="Times New Roman" w:hAnsi="Times New Roman" w:cs="Times New Roman"/>
          <w:b/>
          <w:bCs/>
          <w:sz w:val="24"/>
          <w:szCs w:val="24"/>
        </w:rPr>
        <w:t>M</w:t>
      </w:r>
      <w:r w:rsidR="002D4C2E" w:rsidRPr="00DE74EE">
        <w:rPr>
          <w:rFonts w:ascii="Times New Roman" w:hAnsi="Times New Roman" w:cs="Times New Roman"/>
          <w:b/>
          <w:bCs/>
          <w:sz w:val="24"/>
          <w:szCs w:val="24"/>
        </w:rPr>
        <w:t xml:space="preserve">ODIFIED ACADEMIC </w:t>
      </w:r>
      <w:r w:rsidR="00E76ED0" w:rsidRPr="00DE74EE">
        <w:rPr>
          <w:rFonts w:ascii="Times New Roman" w:hAnsi="Times New Roman" w:cs="Times New Roman"/>
          <w:b/>
          <w:bCs/>
          <w:sz w:val="24"/>
          <w:szCs w:val="24"/>
        </w:rPr>
        <w:t>RESPONSIBILITIES</w:t>
      </w:r>
      <w:r w:rsidR="002D4C2E" w:rsidRPr="00DE74EE">
        <w:rPr>
          <w:rFonts w:ascii="Times New Roman" w:hAnsi="Times New Roman" w:cs="Times New Roman"/>
          <w:b/>
          <w:bCs/>
          <w:sz w:val="24"/>
          <w:szCs w:val="24"/>
        </w:rPr>
        <w:t xml:space="preserve"> FOR PARENTING STUDENTS </w:t>
      </w:r>
    </w:p>
    <w:p w14:paraId="58097633" w14:textId="179F4AA5" w:rsidR="006D7355" w:rsidRDefault="00C63EF2" w:rsidP="006D7355">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 xml:space="preserve">Students with parenting responsibilities who wish to remain engaged in their coursework while adjusting their academic responsibilities because of the birth or adoption of their child or placement of a foster child </w:t>
      </w:r>
      <w:r w:rsidR="00801D70">
        <w:rPr>
          <w:rFonts w:ascii="Times New Roman" w:hAnsi="Times New Roman" w:cs="Times New Roman"/>
          <w:sz w:val="24"/>
          <w:szCs w:val="24"/>
        </w:rPr>
        <w:t xml:space="preserve">or </w:t>
      </w:r>
      <w:r w:rsidR="000B6E31">
        <w:rPr>
          <w:rFonts w:ascii="Times New Roman" w:hAnsi="Times New Roman" w:cs="Times New Roman"/>
          <w:sz w:val="24"/>
          <w:szCs w:val="24"/>
        </w:rPr>
        <w:t xml:space="preserve">other </w:t>
      </w:r>
      <w:r w:rsidR="009526D8">
        <w:rPr>
          <w:rFonts w:ascii="Times New Roman" w:hAnsi="Times New Roman" w:cs="Times New Roman"/>
          <w:sz w:val="24"/>
          <w:szCs w:val="24"/>
        </w:rPr>
        <w:t xml:space="preserve">extraordinary parenting responsibilities </w:t>
      </w:r>
      <w:r>
        <w:rPr>
          <w:rFonts w:ascii="Times New Roman" w:hAnsi="Times New Roman" w:cs="Times New Roman"/>
          <w:sz w:val="24"/>
          <w:szCs w:val="24"/>
        </w:rPr>
        <w:t xml:space="preserve">may request an academic modification period of up to two weeks beginning with the first six months of </w:t>
      </w:r>
      <w:r w:rsidR="00A13E03">
        <w:rPr>
          <w:rFonts w:ascii="Times New Roman" w:hAnsi="Times New Roman" w:cs="Times New Roman"/>
          <w:sz w:val="24"/>
          <w:szCs w:val="24"/>
        </w:rPr>
        <w:t xml:space="preserve">either </w:t>
      </w:r>
      <w:r>
        <w:rPr>
          <w:rFonts w:ascii="Times New Roman" w:hAnsi="Times New Roman" w:cs="Times New Roman"/>
          <w:sz w:val="24"/>
          <w:szCs w:val="24"/>
        </w:rPr>
        <w:t>the child entering the home</w:t>
      </w:r>
      <w:r w:rsidR="009526D8">
        <w:rPr>
          <w:rFonts w:ascii="Times New Roman" w:hAnsi="Times New Roman" w:cs="Times New Roman"/>
          <w:sz w:val="24"/>
          <w:szCs w:val="24"/>
        </w:rPr>
        <w:t xml:space="preserve"> or </w:t>
      </w:r>
      <w:r w:rsidR="00EB2784">
        <w:rPr>
          <w:rFonts w:ascii="Times New Roman" w:hAnsi="Times New Roman" w:cs="Times New Roman"/>
          <w:sz w:val="24"/>
          <w:szCs w:val="24"/>
        </w:rPr>
        <w:t xml:space="preserve">when the </w:t>
      </w:r>
      <w:r w:rsidR="000B6E31" w:rsidRPr="000B6E31">
        <w:rPr>
          <w:rFonts w:ascii="Times New Roman" w:hAnsi="Times New Roman" w:cs="Times New Roman"/>
          <w:sz w:val="24"/>
          <w:szCs w:val="24"/>
        </w:rPr>
        <w:t xml:space="preserve">extraordinary </w:t>
      </w:r>
      <w:r w:rsidR="009526D8" w:rsidRPr="000B6E31">
        <w:rPr>
          <w:rFonts w:ascii="Times New Roman" w:hAnsi="Times New Roman" w:cs="Times New Roman"/>
          <w:sz w:val="24"/>
          <w:szCs w:val="24"/>
        </w:rPr>
        <w:t>circumstances arose.</w:t>
      </w:r>
      <w:r w:rsidR="009526D8">
        <w:rPr>
          <w:rFonts w:ascii="Times New Roman" w:hAnsi="Times New Roman" w:cs="Times New Roman"/>
          <w:sz w:val="24"/>
          <w:szCs w:val="24"/>
        </w:rPr>
        <w:t xml:space="preserve">  </w:t>
      </w:r>
      <w:r>
        <w:rPr>
          <w:rFonts w:ascii="Times New Roman" w:hAnsi="Times New Roman" w:cs="Times New Roman"/>
          <w:sz w:val="24"/>
          <w:szCs w:val="24"/>
        </w:rPr>
        <w:t xml:space="preserve">Extensions may be granted where additional time is required due to medical necessity or extraordinary parenting responsibilities. </w:t>
      </w:r>
    </w:p>
    <w:p w14:paraId="0F654AC6" w14:textId="651398AF" w:rsidR="00C63EF2" w:rsidRDefault="00C63EF2" w:rsidP="006D7355">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 xml:space="preserve">During a </w:t>
      </w:r>
      <w:r w:rsidR="00E76ED0">
        <w:rPr>
          <w:rFonts w:ascii="Times New Roman" w:hAnsi="Times New Roman" w:cs="Times New Roman"/>
          <w:sz w:val="24"/>
          <w:szCs w:val="24"/>
        </w:rPr>
        <w:t xml:space="preserve">granted </w:t>
      </w:r>
      <w:r>
        <w:rPr>
          <w:rFonts w:ascii="Times New Roman" w:hAnsi="Times New Roman" w:cs="Times New Roman"/>
          <w:sz w:val="24"/>
          <w:szCs w:val="24"/>
        </w:rPr>
        <w:t xml:space="preserve">modification period, the student’s academic requirements will be reasonably </w:t>
      </w:r>
      <w:r w:rsidR="00914C15">
        <w:rPr>
          <w:rFonts w:ascii="Times New Roman" w:hAnsi="Times New Roman" w:cs="Times New Roman"/>
          <w:sz w:val="24"/>
          <w:szCs w:val="24"/>
        </w:rPr>
        <w:t>adjusted,</w:t>
      </w:r>
      <w:r>
        <w:rPr>
          <w:rFonts w:ascii="Times New Roman" w:hAnsi="Times New Roman" w:cs="Times New Roman"/>
          <w:sz w:val="24"/>
          <w:szCs w:val="24"/>
        </w:rPr>
        <w:t xml:space="preserve"> and deadlines postponed as deemed appropriate by Rockhurst. </w:t>
      </w:r>
    </w:p>
    <w:p w14:paraId="1CA8E0CB" w14:textId="194BDBEA" w:rsidR="004B5F4F" w:rsidRDefault="00914C15" w:rsidP="006D7355">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 xml:space="preserve">Students seeking a period of modified academic </w:t>
      </w:r>
      <w:r w:rsidR="004B5F4F">
        <w:rPr>
          <w:rFonts w:ascii="Times New Roman" w:hAnsi="Times New Roman" w:cs="Times New Roman"/>
          <w:sz w:val="24"/>
          <w:szCs w:val="24"/>
        </w:rPr>
        <w:t xml:space="preserve">responsibilities should consult with the Title IX Coordinator or Deputy Title IX Coordinator for Students to determine appropriate academic </w:t>
      </w:r>
      <w:r w:rsidR="00297AED">
        <w:rPr>
          <w:rFonts w:ascii="Times New Roman" w:hAnsi="Times New Roman" w:cs="Times New Roman"/>
          <w:sz w:val="24"/>
          <w:szCs w:val="24"/>
        </w:rPr>
        <w:t xml:space="preserve">modification </w:t>
      </w:r>
      <w:r w:rsidR="004B5F4F">
        <w:rPr>
          <w:rFonts w:ascii="Times New Roman" w:hAnsi="Times New Roman" w:cs="Times New Roman"/>
          <w:sz w:val="24"/>
          <w:szCs w:val="24"/>
        </w:rPr>
        <w:t xml:space="preserve">requests. The Title IX Coordinator or Deputy Title IX Coordinator for Students will communicate all </w:t>
      </w:r>
      <w:r w:rsidR="00297AED">
        <w:rPr>
          <w:rFonts w:ascii="Times New Roman" w:hAnsi="Times New Roman" w:cs="Times New Roman"/>
          <w:sz w:val="24"/>
          <w:szCs w:val="24"/>
        </w:rPr>
        <w:t xml:space="preserve">granted modifications </w:t>
      </w:r>
      <w:r w:rsidR="004B5F4F">
        <w:rPr>
          <w:rFonts w:ascii="Times New Roman" w:hAnsi="Times New Roman" w:cs="Times New Roman"/>
          <w:sz w:val="24"/>
          <w:szCs w:val="24"/>
        </w:rPr>
        <w:t>under this policy to</w:t>
      </w:r>
      <w:r w:rsidR="00297AED">
        <w:rPr>
          <w:rFonts w:ascii="Times New Roman" w:hAnsi="Times New Roman" w:cs="Times New Roman"/>
          <w:sz w:val="24"/>
          <w:szCs w:val="24"/>
        </w:rPr>
        <w:t xml:space="preserve"> the </w:t>
      </w:r>
      <w:r w:rsidR="004B5F4F">
        <w:rPr>
          <w:rFonts w:ascii="Times New Roman" w:hAnsi="Times New Roman" w:cs="Times New Roman"/>
          <w:sz w:val="24"/>
          <w:szCs w:val="24"/>
        </w:rPr>
        <w:t xml:space="preserve">student’s </w:t>
      </w:r>
      <w:r w:rsidR="004B5F4F" w:rsidRPr="00410BDB">
        <w:rPr>
          <w:rFonts w:ascii="Times New Roman" w:hAnsi="Times New Roman" w:cs="Times New Roman"/>
          <w:sz w:val="24"/>
          <w:szCs w:val="24"/>
        </w:rPr>
        <w:t xml:space="preserve">faculty </w:t>
      </w:r>
      <w:r w:rsidR="004B5F4F">
        <w:rPr>
          <w:rFonts w:ascii="Times New Roman" w:hAnsi="Times New Roman" w:cs="Times New Roman"/>
          <w:sz w:val="24"/>
          <w:szCs w:val="24"/>
        </w:rPr>
        <w:t xml:space="preserve">and coordinate </w:t>
      </w:r>
      <w:r w:rsidR="00297AED">
        <w:rPr>
          <w:rFonts w:ascii="Times New Roman" w:hAnsi="Times New Roman" w:cs="Times New Roman"/>
          <w:sz w:val="24"/>
          <w:szCs w:val="24"/>
        </w:rPr>
        <w:t>modification</w:t>
      </w:r>
      <w:r w:rsidR="004B5F4F">
        <w:rPr>
          <w:rFonts w:ascii="Times New Roman" w:hAnsi="Times New Roman" w:cs="Times New Roman"/>
          <w:sz w:val="24"/>
          <w:szCs w:val="24"/>
        </w:rPr>
        <w:t xml:space="preserve">-related efforts with the </w:t>
      </w:r>
      <w:r w:rsidR="00297AED">
        <w:rPr>
          <w:rFonts w:ascii="Times New Roman" w:hAnsi="Times New Roman" w:cs="Times New Roman"/>
          <w:sz w:val="24"/>
          <w:szCs w:val="24"/>
        </w:rPr>
        <w:t xml:space="preserve">student’s </w:t>
      </w:r>
      <w:r w:rsidR="004B5F4F">
        <w:rPr>
          <w:rFonts w:ascii="Times New Roman" w:hAnsi="Times New Roman" w:cs="Times New Roman"/>
          <w:sz w:val="24"/>
          <w:szCs w:val="24"/>
        </w:rPr>
        <w:t xml:space="preserve">advisors. Students are encouraged to work with their advisors and faculty members to reschedule course assignments, lab hours, examinations, or other requirements, and/or to reduce their overall course load, as </w:t>
      </w:r>
      <w:r w:rsidR="005F2EAE">
        <w:rPr>
          <w:rFonts w:ascii="Times New Roman" w:hAnsi="Times New Roman" w:cs="Times New Roman"/>
          <w:sz w:val="24"/>
          <w:szCs w:val="24"/>
        </w:rPr>
        <w:t>appropriate once</w:t>
      </w:r>
      <w:r w:rsidR="004B5F4F">
        <w:rPr>
          <w:rFonts w:ascii="Times New Roman" w:hAnsi="Times New Roman" w:cs="Times New Roman"/>
          <w:sz w:val="24"/>
          <w:szCs w:val="24"/>
        </w:rPr>
        <w:t xml:space="preserve"> authorization is received from the Title </w:t>
      </w:r>
      <w:r w:rsidR="00297AED">
        <w:rPr>
          <w:rFonts w:ascii="Times New Roman" w:hAnsi="Times New Roman" w:cs="Times New Roman"/>
          <w:sz w:val="24"/>
          <w:szCs w:val="24"/>
        </w:rPr>
        <w:t xml:space="preserve">IX </w:t>
      </w:r>
      <w:r w:rsidR="004B5F4F">
        <w:rPr>
          <w:rFonts w:ascii="Times New Roman" w:hAnsi="Times New Roman" w:cs="Times New Roman"/>
          <w:sz w:val="24"/>
          <w:szCs w:val="24"/>
        </w:rPr>
        <w:t xml:space="preserve">Coordinator or Deputy Title IX Coordinator for Students. </w:t>
      </w:r>
      <w:r w:rsidR="004B5F4F" w:rsidRPr="00410BDB">
        <w:rPr>
          <w:rFonts w:ascii="Times New Roman" w:hAnsi="Times New Roman" w:cs="Times New Roman"/>
          <w:sz w:val="24"/>
          <w:szCs w:val="24"/>
        </w:rPr>
        <w:t xml:space="preserve">Any reasonable </w:t>
      </w:r>
      <w:r w:rsidR="00297AED">
        <w:rPr>
          <w:rFonts w:ascii="Times New Roman" w:hAnsi="Times New Roman" w:cs="Times New Roman"/>
          <w:sz w:val="24"/>
          <w:szCs w:val="24"/>
        </w:rPr>
        <w:t>modifications</w:t>
      </w:r>
      <w:r w:rsidR="00297AED" w:rsidRPr="00410BDB">
        <w:rPr>
          <w:rFonts w:ascii="Times New Roman" w:hAnsi="Times New Roman" w:cs="Times New Roman"/>
          <w:sz w:val="24"/>
          <w:szCs w:val="24"/>
        </w:rPr>
        <w:t xml:space="preserve"> </w:t>
      </w:r>
      <w:r w:rsidR="004B5F4F" w:rsidRPr="00410BDB">
        <w:rPr>
          <w:rFonts w:ascii="Times New Roman" w:hAnsi="Times New Roman" w:cs="Times New Roman"/>
          <w:sz w:val="24"/>
          <w:szCs w:val="24"/>
        </w:rPr>
        <w:t>that have been agreed upon will be documented in an Education Plan and signed by the student and the Title IX Coordinator</w:t>
      </w:r>
      <w:r w:rsidR="00297AED">
        <w:rPr>
          <w:rFonts w:ascii="Times New Roman" w:hAnsi="Times New Roman" w:cs="Times New Roman"/>
          <w:sz w:val="24"/>
          <w:szCs w:val="24"/>
        </w:rPr>
        <w:t xml:space="preserve"> or Deputy Title IX Coordinator for Students</w:t>
      </w:r>
      <w:r w:rsidR="004B5F4F" w:rsidRPr="00410BDB">
        <w:rPr>
          <w:rFonts w:ascii="Times New Roman" w:hAnsi="Times New Roman" w:cs="Times New Roman"/>
          <w:sz w:val="24"/>
          <w:szCs w:val="24"/>
        </w:rPr>
        <w:t>.</w:t>
      </w:r>
    </w:p>
    <w:p w14:paraId="51F77147" w14:textId="1742912C" w:rsidR="007A26BD" w:rsidRDefault="007A26BD" w:rsidP="006D7355">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 xml:space="preserve">Students can request modified academic responsibilities under this policy regardless of whether they elect to take a leave of absence. </w:t>
      </w:r>
    </w:p>
    <w:p w14:paraId="3EB5660C" w14:textId="5D200985" w:rsidR="00C63EF2" w:rsidRPr="00180138" w:rsidRDefault="00C63EF2" w:rsidP="00D5520F">
      <w:pPr>
        <w:pStyle w:val="ListParagraph"/>
        <w:ind w:left="1440"/>
        <w:rPr>
          <w:rFonts w:ascii="Times New Roman" w:hAnsi="Times New Roman" w:cs="Times New Roman"/>
          <w:sz w:val="24"/>
          <w:szCs w:val="24"/>
        </w:rPr>
      </w:pPr>
    </w:p>
    <w:p w14:paraId="185F279A" w14:textId="77777777" w:rsidR="0026734B" w:rsidRPr="00D5520F" w:rsidRDefault="00783F5F" w:rsidP="0026734B">
      <w:pPr>
        <w:pStyle w:val="ListParagraph"/>
        <w:numPr>
          <w:ilvl w:val="0"/>
          <w:numId w:val="8"/>
        </w:numPr>
        <w:rPr>
          <w:rFonts w:ascii="Times New Roman" w:hAnsi="Times New Roman" w:cs="Times New Roman"/>
          <w:b/>
          <w:bCs/>
          <w:sz w:val="24"/>
          <w:szCs w:val="24"/>
        </w:rPr>
      </w:pPr>
      <w:r w:rsidRPr="00D5520F">
        <w:rPr>
          <w:rFonts w:ascii="Times New Roman" w:hAnsi="Times New Roman" w:cs="Times New Roman"/>
          <w:b/>
          <w:bCs/>
          <w:sz w:val="24"/>
          <w:szCs w:val="24"/>
        </w:rPr>
        <w:t xml:space="preserve">ACADEMIC </w:t>
      </w:r>
      <w:r w:rsidR="00EA700F" w:rsidRPr="00D5520F">
        <w:rPr>
          <w:rFonts w:ascii="Times New Roman" w:hAnsi="Times New Roman" w:cs="Times New Roman"/>
          <w:b/>
          <w:bCs/>
          <w:sz w:val="24"/>
          <w:szCs w:val="24"/>
        </w:rPr>
        <w:t xml:space="preserve">LEAVE OF ABSENCE </w:t>
      </w:r>
    </w:p>
    <w:p w14:paraId="0DBF858B" w14:textId="0E405177" w:rsidR="0026734B" w:rsidRDefault="00EA700F" w:rsidP="0026734B">
      <w:pPr>
        <w:pStyle w:val="ListParagraph"/>
        <w:numPr>
          <w:ilvl w:val="1"/>
          <w:numId w:val="8"/>
        </w:numPr>
        <w:rPr>
          <w:rFonts w:ascii="Times New Roman" w:hAnsi="Times New Roman" w:cs="Times New Roman"/>
          <w:sz w:val="24"/>
          <w:szCs w:val="24"/>
        </w:rPr>
      </w:pPr>
      <w:r w:rsidRPr="00180138">
        <w:rPr>
          <w:rFonts w:ascii="Times New Roman" w:hAnsi="Times New Roman" w:cs="Times New Roman"/>
          <w:sz w:val="24"/>
          <w:szCs w:val="24"/>
        </w:rPr>
        <w:t>Rockhurst does not require a student to take a leave of absence or withdraw from or limit their studies due to pregnancy</w:t>
      </w:r>
      <w:r w:rsidR="00FE6874">
        <w:rPr>
          <w:rFonts w:ascii="Times New Roman" w:hAnsi="Times New Roman" w:cs="Times New Roman"/>
          <w:sz w:val="24"/>
          <w:szCs w:val="24"/>
        </w:rPr>
        <w:t xml:space="preserve"> </w:t>
      </w:r>
      <w:r w:rsidRPr="00180138">
        <w:rPr>
          <w:rFonts w:ascii="Times New Roman" w:hAnsi="Times New Roman" w:cs="Times New Roman"/>
          <w:sz w:val="24"/>
          <w:szCs w:val="24"/>
        </w:rPr>
        <w:t>or</w:t>
      </w:r>
      <w:r w:rsidR="00297AED">
        <w:rPr>
          <w:rFonts w:ascii="Times New Roman" w:hAnsi="Times New Roman" w:cs="Times New Roman"/>
          <w:sz w:val="24"/>
          <w:szCs w:val="24"/>
        </w:rPr>
        <w:t xml:space="preserve"> pregnancy</w:t>
      </w:r>
      <w:r w:rsidRPr="00180138">
        <w:rPr>
          <w:rFonts w:ascii="Times New Roman" w:hAnsi="Times New Roman" w:cs="Times New Roman"/>
          <w:sz w:val="24"/>
          <w:szCs w:val="24"/>
        </w:rPr>
        <w:t xml:space="preserve"> related conditions. </w:t>
      </w:r>
    </w:p>
    <w:p w14:paraId="3379BD5C" w14:textId="0B69F36C" w:rsidR="00EB6135" w:rsidRDefault="00EB6135" w:rsidP="00EB6135">
      <w:pPr>
        <w:pStyle w:val="ListParagraph"/>
        <w:numPr>
          <w:ilvl w:val="1"/>
          <w:numId w:val="8"/>
        </w:numPr>
        <w:rPr>
          <w:rFonts w:ascii="Times New Roman" w:eastAsia="Times New Roman" w:hAnsi="Times New Roman" w:cs="Times New Roman"/>
          <w:color w:val="030A13"/>
          <w:sz w:val="24"/>
          <w:szCs w:val="24"/>
        </w:rPr>
      </w:pPr>
      <w:r w:rsidRPr="00EB6135">
        <w:rPr>
          <w:rFonts w:ascii="Times New Roman" w:hAnsi="Times New Roman" w:cs="Times New Roman"/>
          <w:sz w:val="24"/>
          <w:szCs w:val="24"/>
        </w:rPr>
        <w:lastRenderedPageBreak/>
        <w:t xml:space="preserve">Rockhurst will </w:t>
      </w:r>
      <w:r w:rsidRPr="00EB6135">
        <w:rPr>
          <w:rFonts w:ascii="Times New Roman" w:eastAsia="Times New Roman" w:hAnsi="Times New Roman" w:cs="Times New Roman"/>
          <w:color w:val="030A13"/>
          <w:sz w:val="24"/>
          <w:szCs w:val="24"/>
        </w:rPr>
        <w:t xml:space="preserve">excuse a student’s absences due to pregnancy or </w:t>
      </w:r>
      <w:r w:rsidR="00297AED">
        <w:rPr>
          <w:rFonts w:ascii="Times New Roman" w:eastAsia="Times New Roman" w:hAnsi="Times New Roman" w:cs="Times New Roman"/>
          <w:color w:val="030A13"/>
          <w:sz w:val="24"/>
          <w:szCs w:val="24"/>
        </w:rPr>
        <w:t xml:space="preserve">pregnancy </w:t>
      </w:r>
      <w:r w:rsidRPr="00EB6135">
        <w:rPr>
          <w:rFonts w:ascii="Times New Roman" w:eastAsia="Times New Roman" w:hAnsi="Times New Roman" w:cs="Times New Roman"/>
          <w:color w:val="030A13"/>
          <w:sz w:val="24"/>
          <w:szCs w:val="24"/>
        </w:rPr>
        <w:t>related conditions, including recovery from childbirth, for as long as the student’s doctor deems the absences to be medically necessary.</w:t>
      </w:r>
      <w:bookmarkStart w:id="0" w:name="note30"/>
      <w:bookmarkEnd w:id="0"/>
      <w:r w:rsidRPr="00EB6135">
        <w:rPr>
          <w:rFonts w:ascii="Times New Roman" w:eastAsia="Times New Roman" w:hAnsi="Times New Roman" w:cs="Times New Roman"/>
          <w:color w:val="030A13"/>
          <w:sz w:val="24"/>
          <w:szCs w:val="24"/>
        </w:rPr>
        <w:t> </w:t>
      </w:r>
    </w:p>
    <w:p w14:paraId="7DEEAF9C" w14:textId="1CE5544C" w:rsidR="00EA700F" w:rsidRPr="00180138" w:rsidRDefault="00783F5F" w:rsidP="0026734B">
      <w:pPr>
        <w:pStyle w:val="ListParagraph"/>
        <w:numPr>
          <w:ilvl w:val="1"/>
          <w:numId w:val="8"/>
        </w:numPr>
        <w:rPr>
          <w:rFonts w:ascii="Times New Roman" w:hAnsi="Times New Roman" w:cs="Times New Roman"/>
          <w:sz w:val="24"/>
          <w:szCs w:val="24"/>
        </w:rPr>
      </w:pPr>
      <w:r w:rsidRPr="00180138">
        <w:rPr>
          <w:rFonts w:ascii="Times New Roman" w:hAnsi="Times New Roman" w:cs="Times New Roman"/>
          <w:sz w:val="24"/>
          <w:szCs w:val="24"/>
        </w:rPr>
        <w:t xml:space="preserve">A student’s absences due to </w:t>
      </w:r>
      <w:r w:rsidR="00EB0F02">
        <w:rPr>
          <w:rFonts w:ascii="Times New Roman" w:hAnsi="Times New Roman" w:cs="Times New Roman"/>
          <w:sz w:val="24"/>
          <w:szCs w:val="24"/>
        </w:rPr>
        <w:t xml:space="preserve">medical necessity of child or </w:t>
      </w:r>
      <w:r w:rsidR="00FE6874">
        <w:rPr>
          <w:rFonts w:ascii="Times New Roman" w:hAnsi="Times New Roman" w:cs="Times New Roman"/>
          <w:sz w:val="24"/>
          <w:szCs w:val="24"/>
        </w:rPr>
        <w:t xml:space="preserve">extraordinary </w:t>
      </w:r>
      <w:r w:rsidRPr="00180138">
        <w:rPr>
          <w:rFonts w:ascii="Times New Roman" w:hAnsi="Times New Roman" w:cs="Times New Roman"/>
          <w:sz w:val="24"/>
          <w:szCs w:val="24"/>
        </w:rPr>
        <w:t>parenting issues, such as caring for a sick child, are also excused (this includes mothers and fathers)</w:t>
      </w:r>
      <w:r w:rsidR="00473907">
        <w:rPr>
          <w:rFonts w:ascii="Times New Roman" w:hAnsi="Times New Roman" w:cs="Times New Roman"/>
          <w:sz w:val="24"/>
          <w:szCs w:val="24"/>
        </w:rPr>
        <w:t xml:space="preserve"> as deemed appropriate by Rockhurst</w:t>
      </w:r>
      <w:r w:rsidRPr="00180138">
        <w:rPr>
          <w:rFonts w:ascii="Times New Roman" w:hAnsi="Times New Roman" w:cs="Times New Roman"/>
          <w:sz w:val="24"/>
          <w:szCs w:val="24"/>
        </w:rPr>
        <w:t xml:space="preserve">. </w:t>
      </w:r>
    </w:p>
    <w:p w14:paraId="109D4248" w14:textId="54FF564F" w:rsidR="00CC309B" w:rsidRPr="00765D2A" w:rsidRDefault="00CD30D1" w:rsidP="006B0DB6">
      <w:pPr>
        <w:pStyle w:val="ListParagraph"/>
        <w:numPr>
          <w:ilvl w:val="1"/>
          <w:numId w:val="8"/>
        </w:numPr>
        <w:rPr>
          <w:rFonts w:ascii="Times New Roman" w:hAnsi="Times New Roman" w:cs="Times New Roman"/>
          <w:sz w:val="24"/>
          <w:szCs w:val="24"/>
        </w:rPr>
      </w:pPr>
      <w:r w:rsidRPr="00765D2A">
        <w:rPr>
          <w:rFonts w:ascii="Times New Roman" w:hAnsi="Times New Roman" w:cs="Times New Roman"/>
          <w:sz w:val="24"/>
          <w:szCs w:val="24"/>
        </w:rPr>
        <w:t xml:space="preserve">Students seeking a leave of absence should consult with the Title IX Coordinator or Deputy Title IX Coordinator for Students to determine appropriate requests. </w:t>
      </w:r>
      <w:r w:rsidR="00457BF0" w:rsidRPr="00765D2A">
        <w:rPr>
          <w:rFonts w:ascii="Times New Roman" w:hAnsi="Times New Roman" w:cs="Times New Roman"/>
          <w:sz w:val="24"/>
          <w:szCs w:val="24"/>
        </w:rPr>
        <w:t>As appropriate and depending on the student’s academic plan, f</w:t>
      </w:r>
      <w:r w:rsidR="00D778F0" w:rsidRPr="00765D2A">
        <w:rPr>
          <w:rFonts w:ascii="Times New Roman" w:hAnsi="Times New Roman" w:cs="Times New Roman"/>
          <w:sz w:val="24"/>
          <w:szCs w:val="24"/>
        </w:rPr>
        <w:t xml:space="preserve">aculty will work with students </w:t>
      </w:r>
      <w:r w:rsidR="005650F3" w:rsidRPr="00765D2A">
        <w:rPr>
          <w:rFonts w:ascii="Times New Roman" w:hAnsi="Times New Roman" w:cs="Times New Roman"/>
          <w:sz w:val="24"/>
          <w:szCs w:val="24"/>
        </w:rPr>
        <w:t xml:space="preserve">(and the Title IX Coordinator or Deputy Title IX Coordinator for Students) </w:t>
      </w:r>
      <w:r w:rsidR="00D778F0" w:rsidRPr="00765D2A">
        <w:rPr>
          <w:rFonts w:ascii="Times New Roman" w:hAnsi="Times New Roman" w:cs="Times New Roman"/>
          <w:sz w:val="24"/>
          <w:szCs w:val="24"/>
        </w:rPr>
        <w:t xml:space="preserve">to determine how to best make up missed work and points. </w:t>
      </w:r>
      <w:r w:rsidR="001C705B" w:rsidRPr="00765D2A">
        <w:rPr>
          <w:rFonts w:ascii="Times New Roman" w:hAnsi="Times New Roman" w:cs="Times New Roman"/>
          <w:sz w:val="24"/>
          <w:szCs w:val="24"/>
        </w:rPr>
        <w:t xml:space="preserve"> </w:t>
      </w:r>
      <w:r w:rsidR="00457BF0" w:rsidRPr="00765D2A">
        <w:rPr>
          <w:rFonts w:ascii="Times New Roman" w:hAnsi="Times New Roman" w:cs="Times New Roman"/>
          <w:sz w:val="24"/>
          <w:szCs w:val="24"/>
        </w:rPr>
        <w:t>Granted academic leave of absence</w:t>
      </w:r>
      <w:r w:rsidR="001C705B" w:rsidRPr="00765D2A">
        <w:rPr>
          <w:rFonts w:ascii="Times New Roman" w:hAnsi="Times New Roman" w:cs="Times New Roman"/>
          <w:sz w:val="24"/>
          <w:szCs w:val="24"/>
        </w:rPr>
        <w:t xml:space="preserve">s </w:t>
      </w:r>
      <w:r w:rsidR="00D778F0" w:rsidRPr="00765D2A">
        <w:rPr>
          <w:rFonts w:ascii="Times New Roman" w:hAnsi="Times New Roman" w:cs="Times New Roman"/>
          <w:sz w:val="24"/>
          <w:szCs w:val="24"/>
        </w:rPr>
        <w:t xml:space="preserve">supersede any school or instructor-based attendance policies regarding allowable numbers of absences or ability to make up missed </w:t>
      </w:r>
      <w:r w:rsidR="005650F3" w:rsidRPr="00765D2A">
        <w:rPr>
          <w:rFonts w:ascii="Times New Roman" w:hAnsi="Times New Roman" w:cs="Times New Roman"/>
          <w:sz w:val="24"/>
          <w:szCs w:val="24"/>
        </w:rPr>
        <w:t>academic</w:t>
      </w:r>
      <w:r w:rsidR="00D778F0" w:rsidRPr="00765D2A">
        <w:rPr>
          <w:rFonts w:ascii="Times New Roman" w:hAnsi="Times New Roman" w:cs="Times New Roman"/>
          <w:sz w:val="24"/>
          <w:szCs w:val="24"/>
        </w:rPr>
        <w:t xml:space="preserve"> work. </w:t>
      </w:r>
    </w:p>
    <w:p w14:paraId="7335E900" w14:textId="679308AD" w:rsidR="00D778F0" w:rsidRPr="00180138" w:rsidRDefault="00D778F0" w:rsidP="00CC309B">
      <w:pPr>
        <w:pStyle w:val="ListParagraph"/>
        <w:ind w:left="1440"/>
        <w:rPr>
          <w:rFonts w:ascii="Times New Roman" w:hAnsi="Times New Roman" w:cs="Times New Roman"/>
          <w:sz w:val="24"/>
          <w:szCs w:val="24"/>
        </w:rPr>
      </w:pPr>
      <w:r w:rsidRPr="00180138">
        <w:rPr>
          <w:rFonts w:ascii="Times New Roman" w:hAnsi="Times New Roman" w:cs="Times New Roman"/>
          <w:sz w:val="24"/>
          <w:szCs w:val="24"/>
        </w:rPr>
        <w:t xml:space="preserve"> </w:t>
      </w:r>
    </w:p>
    <w:p w14:paraId="67D7A9C0" w14:textId="542CEEF0" w:rsidR="00297AED" w:rsidRPr="00297AED" w:rsidRDefault="00297AED" w:rsidP="00297AED">
      <w:pPr>
        <w:pStyle w:val="ListParagraph"/>
        <w:numPr>
          <w:ilvl w:val="0"/>
          <w:numId w:val="8"/>
        </w:numPr>
        <w:rPr>
          <w:rFonts w:ascii="Times New Roman" w:hAnsi="Times New Roman" w:cs="Times New Roman"/>
          <w:sz w:val="24"/>
          <w:szCs w:val="24"/>
        </w:rPr>
      </w:pPr>
      <w:r>
        <w:rPr>
          <w:rFonts w:ascii="Times New Roman" w:hAnsi="Times New Roman" w:cs="Times New Roman"/>
          <w:b/>
          <w:bCs/>
          <w:sz w:val="24"/>
          <w:szCs w:val="24"/>
        </w:rPr>
        <w:t xml:space="preserve">DOCUMENTATION. </w:t>
      </w:r>
      <w:r w:rsidRPr="00297AED">
        <w:rPr>
          <w:rFonts w:ascii="Times New Roman" w:hAnsi="Times New Roman" w:cs="Times New Roman"/>
          <w:sz w:val="24"/>
          <w:szCs w:val="24"/>
        </w:rPr>
        <w:t xml:space="preserve">Rockhurst may require reasonable documentation, as determined by Rockhurst, before granting reasonable accommodations, academic modifications, or leaves of absence due to pregnancy, pregnancy related conditions, or extraordinary parenting issues. </w:t>
      </w:r>
    </w:p>
    <w:p w14:paraId="5F96D0A3" w14:textId="77777777" w:rsidR="00297AED" w:rsidRPr="00297AED" w:rsidRDefault="00297AED" w:rsidP="00297AED">
      <w:pPr>
        <w:pStyle w:val="ListParagraph"/>
        <w:ind w:left="1080"/>
        <w:rPr>
          <w:rFonts w:ascii="Times New Roman" w:hAnsi="Times New Roman" w:cs="Times New Roman"/>
          <w:sz w:val="24"/>
          <w:szCs w:val="24"/>
        </w:rPr>
      </w:pPr>
    </w:p>
    <w:p w14:paraId="7FFA4FF3" w14:textId="7F886513" w:rsidR="00B41D46" w:rsidRPr="00DC3925" w:rsidRDefault="00B41D46" w:rsidP="006E0516">
      <w:pPr>
        <w:pStyle w:val="ListParagraph"/>
        <w:numPr>
          <w:ilvl w:val="0"/>
          <w:numId w:val="8"/>
        </w:numPr>
        <w:rPr>
          <w:rFonts w:ascii="Times New Roman" w:hAnsi="Times New Roman" w:cs="Times New Roman"/>
          <w:b/>
          <w:bCs/>
          <w:sz w:val="24"/>
          <w:szCs w:val="24"/>
        </w:rPr>
      </w:pPr>
      <w:r w:rsidRPr="00DC3925">
        <w:rPr>
          <w:rFonts w:ascii="Times New Roman" w:hAnsi="Times New Roman" w:cs="Times New Roman"/>
          <w:b/>
          <w:bCs/>
          <w:sz w:val="24"/>
          <w:szCs w:val="24"/>
        </w:rPr>
        <w:t>R</w:t>
      </w:r>
      <w:r w:rsidR="00E877FA">
        <w:rPr>
          <w:rFonts w:ascii="Times New Roman" w:hAnsi="Times New Roman" w:cs="Times New Roman"/>
          <w:b/>
          <w:bCs/>
          <w:sz w:val="24"/>
          <w:szCs w:val="24"/>
        </w:rPr>
        <w:t>ETALIATION AND HARASSMENT</w:t>
      </w:r>
    </w:p>
    <w:p w14:paraId="4ADCE399" w14:textId="77777777" w:rsidR="00061E82" w:rsidRPr="002C0E43" w:rsidRDefault="006350DC" w:rsidP="006350DC">
      <w:pPr>
        <w:pStyle w:val="NormalWeb"/>
        <w:spacing w:before="0" w:beforeAutospacing="0" w:after="0" w:afterAutospacing="0"/>
      </w:pPr>
      <w:r w:rsidRPr="002C0E43">
        <w:t>As stated in Rockhurst’s Non-Discrimination Policy, “[c]onsistent with its Jesuit tradition of focus on individual dignity and </w:t>
      </w:r>
      <w:r w:rsidRPr="002C0E43">
        <w:rPr>
          <w:i/>
          <w:iCs/>
        </w:rPr>
        <w:t>cura personalis</w:t>
      </w:r>
      <w:r w:rsidRPr="002C0E43">
        <w:t> or “Care for the Whole Person,” the University is committed to providing equal opportunities for all persons and does not discriminate or retaliate on the basis of… sex, pregnancy status…” </w:t>
      </w:r>
    </w:p>
    <w:p w14:paraId="7CB19DAA" w14:textId="77777777" w:rsidR="00061E82" w:rsidRPr="002C0E43" w:rsidRDefault="00061E82" w:rsidP="006350DC">
      <w:pPr>
        <w:pStyle w:val="NormalWeb"/>
        <w:spacing w:before="0" w:beforeAutospacing="0" w:after="0" w:afterAutospacing="0"/>
      </w:pPr>
    </w:p>
    <w:p w14:paraId="45E4B813" w14:textId="629F01A5" w:rsidR="006350DC" w:rsidRPr="002C0E43" w:rsidRDefault="00061E82" w:rsidP="006350DC">
      <w:pPr>
        <w:pStyle w:val="NormalWeb"/>
        <w:spacing w:before="0" w:beforeAutospacing="0" w:after="0" w:afterAutospacing="0"/>
      </w:pPr>
      <w:r w:rsidRPr="002C0E43">
        <w:t xml:space="preserve">Any complaints </w:t>
      </w:r>
      <w:r w:rsidR="002C0E43">
        <w:t xml:space="preserve">of </w:t>
      </w:r>
      <w:r w:rsidRPr="002C0E43">
        <w:t xml:space="preserve">discrimination </w:t>
      </w:r>
      <w:r w:rsidR="002C0E43">
        <w:t xml:space="preserve">based on pregnancy </w:t>
      </w:r>
      <w:r w:rsidR="00592295">
        <w:t xml:space="preserve">or parenting status </w:t>
      </w:r>
      <w:r w:rsidRPr="002C0E43">
        <w:t>should promptly contact the Title IX Coordinator</w:t>
      </w:r>
      <w:r w:rsidR="0077400A">
        <w:t xml:space="preserve"> or Deputy Title IX Coordinator for Students</w:t>
      </w:r>
      <w:r w:rsidR="00B95AA1">
        <w:t>.</w:t>
      </w:r>
      <w:r w:rsidR="00556AC4" w:rsidRPr="002C0E43">
        <w:t xml:space="preserve"> Complaints of discrimination or harassment based on pregnancy will be investigated and resolved under the University’s Non-Discrimination Policy. </w:t>
      </w:r>
      <w:r w:rsidR="006350DC" w:rsidRPr="002C0E43">
        <w:t xml:space="preserve"> </w:t>
      </w:r>
    </w:p>
    <w:p w14:paraId="3F8FDB5E" w14:textId="77777777" w:rsidR="008412DD" w:rsidRPr="00180138" w:rsidRDefault="008412DD" w:rsidP="008412DD">
      <w:pPr>
        <w:rPr>
          <w:rFonts w:ascii="Times New Roman" w:hAnsi="Times New Roman" w:cs="Times New Roman"/>
          <w:sz w:val="24"/>
          <w:szCs w:val="24"/>
        </w:rPr>
      </w:pPr>
    </w:p>
    <w:p w14:paraId="0CDF84AF" w14:textId="77777777" w:rsidR="00C7746E" w:rsidRPr="00180138" w:rsidRDefault="00C7746E" w:rsidP="008412DD">
      <w:pPr>
        <w:tabs>
          <w:tab w:val="left" w:pos="3015"/>
        </w:tabs>
        <w:rPr>
          <w:rFonts w:ascii="Times New Roman" w:hAnsi="Times New Roman" w:cs="Times New Roman"/>
          <w:sz w:val="24"/>
          <w:szCs w:val="24"/>
        </w:rPr>
      </w:pPr>
    </w:p>
    <w:sectPr w:rsidR="00C7746E" w:rsidRPr="00180138" w:rsidSect="007E1734">
      <w:footerReference w:type="even" r:id="rId12"/>
      <w:footerReference w:type="default" r:id="rId13"/>
      <w:footerReference w:type="first" r:id="rId14"/>
      <w:pgSz w:w="12240" w:h="15840"/>
      <w:pgMar w:top="720" w:right="720" w:bottom="720" w:left="72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68981" w14:textId="77777777" w:rsidR="002B2270" w:rsidRDefault="002B2270" w:rsidP="00531EAF">
      <w:pPr>
        <w:spacing w:after="0" w:line="240" w:lineRule="auto"/>
      </w:pPr>
      <w:r>
        <w:separator/>
      </w:r>
    </w:p>
  </w:endnote>
  <w:endnote w:type="continuationSeparator" w:id="0">
    <w:p w14:paraId="4F819CED" w14:textId="77777777" w:rsidR="002B2270" w:rsidRDefault="002B2270" w:rsidP="00531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C663" w14:textId="77777777" w:rsidR="00C25554" w:rsidRDefault="00620D1D" w:rsidP="00C25554">
    <w:pPr>
      <w:pStyle w:val="Footer"/>
    </w:pPr>
    <w:r w:rsidRPr="00C25554">
      <w:rPr>
        <w:rStyle w:val="DocID"/>
      </w:rPr>
      <w:fldChar w:fldCharType="begin"/>
    </w:r>
    <w:r w:rsidR="00C25554" w:rsidRPr="00C25554">
      <w:rPr>
        <w:rStyle w:val="DocID"/>
      </w:rPr>
      <w:instrText xml:space="preserve"> DOCPROPERTY DocID \* MERGEFORMAT </w:instrText>
    </w:r>
    <w:r w:rsidRPr="00C25554">
      <w:rPr>
        <w:rStyle w:val="DocID"/>
      </w:rPr>
      <w:fldChar w:fldCharType="separate"/>
    </w:r>
    <w:r w:rsidR="00EF7621">
      <w:rPr>
        <w:rStyle w:val="DocID"/>
        <w:b/>
        <w:bCs/>
      </w:rPr>
      <w:t>Error! Unknown document property name.</w:t>
    </w:r>
    <w:r w:rsidRPr="00C25554">
      <w:rPr>
        <w:rStyle w:val="DocI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434643"/>
      <w:docPartObj>
        <w:docPartGallery w:val="Page Numbers (Bottom of Page)"/>
        <w:docPartUnique/>
      </w:docPartObj>
    </w:sdtPr>
    <w:sdtContent>
      <w:p w14:paraId="7555A3AA" w14:textId="77777777" w:rsidR="00463C5A" w:rsidRDefault="00620D1D">
        <w:pPr>
          <w:pStyle w:val="Footer"/>
          <w:jc w:val="center"/>
        </w:pPr>
        <w:r>
          <w:fldChar w:fldCharType="begin"/>
        </w:r>
        <w:r w:rsidR="009317B9">
          <w:instrText xml:space="preserve"> PAGE   \* MERGEFORMAT </w:instrText>
        </w:r>
        <w:r>
          <w:fldChar w:fldCharType="separate"/>
        </w:r>
        <w:r w:rsidR="00EF7621">
          <w:rPr>
            <w:noProof/>
          </w:rPr>
          <w:t>2</w:t>
        </w:r>
        <w:r>
          <w:rPr>
            <w:noProof/>
          </w:rPr>
          <w:fldChar w:fldCharType="end"/>
        </w:r>
      </w:p>
    </w:sdtContent>
  </w:sdt>
  <w:p w14:paraId="7174B142" w14:textId="77777777" w:rsidR="00531EAF" w:rsidRDefault="00531EAF" w:rsidP="00C255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610096"/>
      <w:docPartObj>
        <w:docPartGallery w:val="Page Numbers (Bottom of Page)"/>
        <w:docPartUnique/>
      </w:docPartObj>
    </w:sdtPr>
    <w:sdtContent>
      <w:p w14:paraId="69A1D91A" w14:textId="77777777" w:rsidR="00C25554" w:rsidRDefault="00620D1D" w:rsidP="00C25554">
        <w:pPr>
          <w:pStyle w:val="Footer"/>
          <w:jc w:val="center"/>
        </w:pPr>
        <w:r>
          <w:fldChar w:fldCharType="begin"/>
        </w:r>
        <w:r w:rsidR="00C25554">
          <w:instrText xml:space="preserve"> PAGE   \* MERGEFORMAT </w:instrText>
        </w:r>
        <w:r>
          <w:fldChar w:fldCharType="separate"/>
        </w:r>
        <w:r w:rsidR="00EF7621">
          <w:rPr>
            <w:noProof/>
          </w:rPr>
          <w:t>1</w:t>
        </w:r>
        <w:r>
          <w:rPr>
            <w:noProof/>
          </w:rPr>
          <w:fldChar w:fldCharType="end"/>
        </w:r>
      </w:p>
    </w:sdtContent>
  </w:sdt>
  <w:p w14:paraId="0112A3F3" w14:textId="77777777" w:rsidR="00C25554" w:rsidRDefault="00C25554" w:rsidP="00C25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493A0" w14:textId="77777777" w:rsidR="002B2270" w:rsidRDefault="002B2270" w:rsidP="00531EAF">
      <w:pPr>
        <w:spacing w:after="0" w:line="240" w:lineRule="auto"/>
      </w:pPr>
      <w:r>
        <w:separator/>
      </w:r>
    </w:p>
  </w:footnote>
  <w:footnote w:type="continuationSeparator" w:id="0">
    <w:p w14:paraId="4533F4F7" w14:textId="77777777" w:rsidR="002B2270" w:rsidRDefault="002B2270" w:rsidP="00531E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8CF"/>
    <w:multiLevelType w:val="hybridMultilevel"/>
    <w:tmpl w:val="23BAF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981E5B"/>
    <w:multiLevelType w:val="hybridMultilevel"/>
    <w:tmpl w:val="A9800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70C92"/>
    <w:multiLevelType w:val="multilevel"/>
    <w:tmpl w:val="DB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272FB8"/>
    <w:multiLevelType w:val="hybridMultilevel"/>
    <w:tmpl w:val="AF748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3C4E83"/>
    <w:multiLevelType w:val="hybridMultilevel"/>
    <w:tmpl w:val="992EF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387DDD"/>
    <w:multiLevelType w:val="hybridMultilevel"/>
    <w:tmpl w:val="7E561D84"/>
    <w:lvl w:ilvl="0" w:tplc="7C0C6A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A5257C"/>
    <w:multiLevelType w:val="hybridMultilevel"/>
    <w:tmpl w:val="2DC674D2"/>
    <w:lvl w:ilvl="0" w:tplc="39BA1F20">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FD23E1"/>
    <w:multiLevelType w:val="hybridMultilevel"/>
    <w:tmpl w:val="96DE44E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A75410"/>
    <w:multiLevelType w:val="hybridMultilevel"/>
    <w:tmpl w:val="73D8ABB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5D976E6"/>
    <w:multiLevelType w:val="multilevel"/>
    <w:tmpl w:val="63A2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5697617">
    <w:abstractNumId w:val="7"/>
  </w:num>
  <w:num w:numId="2" w16cid:durableId="175852353">
    <w:abstractNumId w:val="1"/>
  </w:num>
  <w:num w:numId="3" w16cid:durableId="1432969209">
    <w:abstractNumId w:val="4"/>
  </w:num>
  <w:num w:numId="4" w16cid:durableId="896285897">
    <w:abstractNumId w:val="5"/>
  </w:num>
  <w:num w:numId="5" w16cid:durableId="946086128">
    <w:abstractNumId w:val="0"/>
  </w:num>
  <w:num w:numId="6" w16cid:durableId="641618442">
    <w:abstractNumId w:val="3"/>
  </w:num>
  <w:num w:numId="7" w16cid:durableId="403336900">
    <w:abstractNumId w:val="2"/>
  </w:num>
  <w:num w:numId="8" w16cid:durableId="405566422">
    <w:abstractNumId w:val="6"/>
  </w:num>
  <w:num w:numId="9" w16cid:durableId="1829863155">
    <w:abstractNumId w:val="9"/>
  </w:num>
  <w:num w:numId="10" w16cid:durableId="6088550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hideSpellingErrors/>
  <w:hideGrammaticalError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624"/>
    <w:rsid w:val="000013EA"/>
    <w:rsid w:val="00022445"/>
    <w:rsid w:val="00027EFB"/>
    <w:rsid w:val="00040DAE"/>
    <w:rsid w:val="00042A9C"/>
    <w:rsid w:val="00056450"/>
    <w:rsid w:val="0006168C"/>
    <w:rsid w:val="00061E82"/>
    <w:rsid w:val="000905FB"/>
    <w:rsid w:val="000A1BAB"/>
    <w:rsid w:val="000B6E31"/>
    <w:rsid w:val="000C6918"/>
    <w:rsid w:val="000D18BA"/>
    <w:rsid w:val="000E6C4E"/>
    <w:rsid w:val="000F46C6"/>
    <w:rsid w:val="001000CF"/>
    <w:rsid w:val="001163A9"/>
    <w:rsid w:val="00136295"/>
    <w:rsid w:val="00140EEE"/>
    <w:rsid w:val="00144890"/>
    <w:rsid w:val="00172B9F"/>
    <w:rsid w:val="00176741"/>
    <w:rsid w:val="00180138"/>
    <w:rsid w:val="001C705B"/>
    <w:rsid w:val="001D2D03"/>
    <w:rsid w:val="001D49FC"/>
    <w:rsid w:val="001D6953"/>
    <w:rsid w:val="001D784F"/>
    <w:rsid w:val="00205DCC"/>
    <w:rsid w:val="00206481"/>
    <w:rsid w:val="00214300"/>
    <w:rsid w:val="002225AE"/>
    <w:rsid w:val="00222B11"/>
    <w:rsid w:val="002312CA"/>
    <w:rsid w:val="00241AA2"/>
    <w:rsid w:val="00250B22"/>
    <w:rsid w:val="0026734B"/>
    <w:rsid w:val="00281C07"/>
    <w:rsid w:val="00281F7F"/>
    <w:rsid w:val="002927A8"/>
    <w:rsid w:val="00297AED"/>
    <w:rsid w:val="002B2270"/>
    <w:rsid w:val="002B5418"/>
    <w:rsid w:val="002C0E43"/>
    <w:rsid w:val="002D4C2E"/>
    <w:rsid w:val="00314179"/>
    <w:rsid w:val="0031591E"/>
    <w:rsid w:val="003313E8"/>
    <w:rsid w:val="00357CFD"/>
    <w:rsid w:val="003656EE"/>
    <w:rsid w:val="003676DA"/>
    <w:rsid w:val="00372078"/>
    <w:rsid w:val="00383A64"/>
    <w:rsid w:val="003863B1"/>
    <w:rsid w:val="003A23AB"/>
    <w:rsid w:val="003E5197"/>
    <w:rsid w:val="003F1B1E"/>
    <w:rsid w:val="003F2605"/>
    <w:rsid w:val="003F668A"/>
    <w:rsid w:val="00410BDB"/>
    <w:rsid w:val="00425E0B"/>
    <w:rsid w:val="00426A90"/>
    <w:rsid w:val="00452069"/>
    <w:rsid w:val="00457BF0"/>
    <w:rsid w:val="00463C5A"/>
    <w:rsid w:val="004677D7"/>
    <w:rsid w:val="00473907"/>
    <w:rsid w:val="004B5F4F"/>
    <w:rsid w:val="004D2427"/>
    <w:rsid w:val="004D4853"/>
    <w:rsid w:val="004D7B3A"/>
    <w:rsid w:val="004E6996"/>
    <w:rsid w:val="004F0AEE"/>
    <w:rsid w:val="004F7480"/>
    <w:rsid w:val="0053020B"/>
    <w:rsid w:val="00531EAF"/>
    <w:rsid w:val="00535155"/>
    <w:rsid w:val="00556AC4"/>
    <w:rsid w:val="005650F3"/>
    <w:rsid w:val="00592175"/>
    <w:rsid w:val="00592295"/>
    <w:rsid w:val="005A5D3A"/>
    <w:rsid w:val="005B29A4"/>
    <w:rsid w:val="005B6088"/>
    <w:rsid w:val="005C1ED4"/>
    <w:rsid w:val="005C3F48"/>
    <w:rsid w:val="005C4557"/>
    <w:rsid w:val="005D2928"/>
    <w:rsid w:val="005F2EAE"/>
    <w:rsid w:val="005F535F"/>
    <w:rsid w:val="00601267"/>
    <w:rsid w:val="00602F37"/>
    <w:rsid w:val="00607743"/>
    <w:rsid w:val="00620D1D"/>
    <w:rsid w:val="006350DC"/>
    <w:rsid w:val="00635C8D"/>
    <w:rsid w:val="006405D7"/>
    <w:rsid w:val="00655B97"/>
    <w:rsid w:val="00662CEC"/>
    <w:rsid w:val="006807E2"/>
    <w:rsid w:val="00686A4A"/>
    <w:rsid w:val="00693CD9"/>
    <w:rsid w:val="00694992"/>
    <w:rsid w:val="00694DC3"/>
    <w:rsid w:val="006A2FD4"/>
    <w:rsid w:val="006A317A"/>
    <w:rsid w:val="006B5D89"/>
    <w:rsid w:val="006D7355"/>
    <w:rsid w:val="006D7D20"/>
    <w:rsid w:val="006E0516"/>
    <w:rsid w:val="006E4363"/>
    <w:rsid w:val="006E7CDE"/>
    <w:rsid w:val="00746CBC"/>
    <w:rsid w:val="00765D2A"/>
    <w:rsid w:val="0077400A"/>
    <w:rsid w:val="00783F5F"/>
    <w:rsid w:val="007A26BD"/>
    <w:rsid w:val="007A3C0E"/>
    <w:rsid w:val="007B04DB"/>
    <w:rsid w:val="007B2A72"/>
    <w:rsid w:val="007B3623"/>
    <w:rsid w:val="007B6416"/>
    <w:rsid w:val="007C18E4"/>
    <w:rsid w:val="007E1734"/>
    <w:rsid w:val="007E1CB0"/>
    <w:rsid w:val="007F0542"/>
    <w:rsid w:val="00801D70"/>
    <w:rsid w:val="008113B0"/>
    <w:rsid w:val="008241B4"/>
    <w:rsid w:val="008324A3"/>
    <w:rsid w:val="008412DD"/>
    <w:rsid w:val="008532B3"/>
    <w:rsid w:val="00874F9B"/>
    <w:rsid w:val="00875EA0"/>
    <w:rsid w:val="008C2346"/>
    <w:rsid w:val="008D0717"/>
    <w:rsid w:val="008E3283"/>
    <w:rsid w:val="00903942"/>
    <w:rsid w:val="00903B70"/>
    <w:rsid w:val="00911F1D"/>
    <w:rsid w:val="0091296A"/>
    <w:rsid w:val="00914C15"/>
    <w:rsid w:val="00915F1E"/>
    <w:rsid w:val="009317B9"/>
    <w:rsid w:val="00945BFC"/>
    <w:rsid w:val="009525AC"/>
    <w:rsid w:val="009526D8"/>
    <w:rsid w:val="00973BC7"/>
    <w:rsid w:val="00982EC2"/>
    <w:rsid w:val="00993454"/>
    <w:rsid w:val="009B70A8"/>
    <w:rsid w:val="009C6AEA"/>
    <w:rsid w:val="009E02CD"/>
    <w:rsid w:val="009E4036"/>
    <w:rsid w:val="009F0B0D"/>
    <w:rsid w:val="009F1048"/>
    <w:rsid w:val="009F244C"/>
    <w:rsid w:val="00A13E03"/>
    <w:rsid w:val="00A519F4"/>
    <w:rsid w:val="00A65F8F"/>
    <w:rsid w:val="00A759DE"/>
    <w:rsid w:val="00A818F6"/>
    <w:rsid w:val="00A9295E"/>
    <w:rsid w:val="00AA025D"/>
    <w:rsid w:val="00AA1C9F"/>
    <w:rsid w:val="00AE69B0"/>
    <w:rsid w:val="00B04B88"/>
    <w:rsid w:val="00B17B03"/>
    <w:rsid w:val="00B32C65"/>
    <w:rsid w:val="00B34518"/>
    <w:rsid w:val="00B41D46"/>
    <w:rsid w:val="00B95AA1"/>
    <w:rsid w:val="00BC5D37"/>
    <w:rsid w:val="00BD7E7C"/>
    <w:rsid w:val="00BE1635"/>
    <w:rsid w:val="00BE739D"/>
    <w:rsid w:val="00C02644"/>
    <w:rsid w:val="00C12A8F"/>
    <w:rsid w:val="00C25554"/>
    <w:rsid w:val="00C5054E"/>
    <w:rsid w:val="00C629E1"/>
    <w:rsid w:val="00C63EF2"/>
    <w:rsid w:val="00C66F75"/>
    <w:rsid w:val="00C7746E"/>
    <w:rsid w:val="00C94302"/>
    <w:rsid w:val="00C9479E"/>
    <w:rsid w:val="00CA3741"/>
    <w:rsid w:val="00CC309B"/>
    <w:rsid w:val="00CC6EAA"/>
    <w:rsid w:val="00CD30D1"/>
    <w:rsid w:val="00CD685B"/>
    <w:rsid w:val="00CF0047"/>
    <w:rsid w:val="00CF5ACD"/>
    <w:rsid w:val="00CF6886"/>
    <w:rsid w:val="00CF6CDF"/>
    <w:rsid w:val="00D05588"/>
    <w:rsid w:val="00D06B0A"/>
    <w:rsid w:val="00D07081"/>
    <w:rsid w:val="00D10367"/>
    <w:rsid w:val="00D17050"/>
    <w:rsid w:val="00D20F37"/>
    <w:rsid w:val="00D21FBA"/>
    <w:rsid w:val="00D268AC"/>
    <w:rsid w:val="00D31455"/>
    <w:rsid w:val="00D317F2"/>
    <w:rsid w:val="00D37930"/>
    <w:rsid w:val="00D40B29"/>
    <w:rsid w:val="00D5520F"/>
    <w:rsid w:val="00D778F0"/>
    <w:rsid w:val="00D9120B"/>
    <w:rsid w:val="00DC3925"/>
    <w:rsid w:val="00DD3CA9"/>
    <w:rsid w:val="00DD5FB4"/>
    <w:rsid w:val="00DE44BA"/>
    <w:rsid w:val="00DE74EE"/>
    <w:rsid w:val="00E44DB4"/>
    <w:rsid w:val="00E45F00"/>
    <w:rsid w:val="00E51B02"/>
    <w:rsid w:val="00E65FA2"/>
    <w:rsid w:val="00E76ED0"/>
    <w:rsid w:val="00E877FA"/>
    <w:rsid w:val="00E9018D"/>
    <w:rsid w:val="00E94890"/>
    <w:rsid w:val="00EA700F"/>
    <w:rsid w:val="00EB0F02"/>
    <w:rsid w:val="00EB2784"/>
    <w:rsid w:val="00EB6135"/>
    <w:rsid w:val="00EF7621"/>
    <w:rsid w:val="00F2282F"/>
    <w:rsid w:val="00F2313F"/>
    <w:rsid w:val="00F40C65"/>
    <w:rsid w:val="00F55E0D"/>
    <w:rsid w:val="00F70AED"/>
    <w:rsid w:val="00F7427C"/>
    <w:rsid w:val="00F850A7"/>
    <w:rsid w:val="00F91624"/>
    <w:rsid w:val="00F92850"/>
    <w:rsid w:val="00F93572"/>
    <w:rsid w:val="00F9594C"/>
    <w:rsid w:val="00F95BCD"/>
    <w:rsid w:val="00FA355E"/>
    <w:rsid w:val="00FB0CBB"/>
    <w:rsid w:val="00FB3012"/>
    <w:rsid w:val="00FD2F54"/>
    <w:rsid w:val="00FE1A92"/>
    <w:rsid w:val="00FE6874"/>
    <w:rsid w:val="00FE6EA9"/>
    <w:rsid w:val="00FE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05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C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F7F"/>
    <w:rPr>
      <w:rFonts w:ascii="Tahoma" w:hAnsi="Tahoma" w:cs="Tahoma"/>
      <w:sz w:val="16"/>
      <w:szCs w:val="16"/>
    </w:rPr>
  </w:style>
  <w:style w:type="paragraph" w:styleId="Header">
    <w:name w:val="header"/>
    <w:basedOn w:val="Normal"/>
    <w:link w:val="HeaderChar"/>
    <w:uiPriority w:val="99"/>
    <w:unhideWhenUsed/>
    <w:rsid w:val="00531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EAF"/>
  </w:style>
  <w:style w:type="paragraph" w:styleId="Footer">
    <w:name w:val="footer"/>
    <w:basedOn w:val="Normal"/>
    <w:link w:val="FooterChar"/>
    <w:uiPriority w:val="99"/>
    <w:unhideWhenUsed/>
    <w:rsid w:val="00531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EAF"/>
  </w:style>
  <w:style w:type="paragraph" w:customStyle="1" w:styleId="Default">
    <w:name w:val="Default"/>
    <w:rsid w:val="00F850A7"/>
    <w:pPr>
      <w:autoSpaceDE w:val="0"/>
      <w:autoSpaceDN w:val="0"/>
      <w:adjustRightInd w:val="0"/>
      <w:spacing w:after="0" w:line="240" w:lineRule="auto"/>
    </w:pPr>
    <w:rPr>
      <w:rFonts w:ascii="Arial Narrow" w:hAnsi="Arial Narrow" w:cs="Arial Narrow"/>
      <w:color w:val="000000"/>
      <w:sz w:val="24"/>
      <w:szCs w:val="24"/>
    </w:rPr>
  </w:style>
  <w:style w:type="paragraph" w:styleId="ListParagraph">
    <w:name w:val="List Paragraph"/>
    <w:basedOn w:val="Normal"/>
    <w:uiPriority w:val="34"/>
    <w:qFormat/>
    <w:rsid w:val="00662CEC"/>
    <w:pPr>
      <w:ind w:left="720"/>
      <w:contextualSpacing/>
    </w:pPr>
  </w:style>
  <w:style w:type="paragraph" w:styleId="NormalWeb">
    <w:name w:val="Normal (Web)"/>
    <w:basedOn w:val="Normal"/>
    <w:uiPriority w:val="99"/>
    <w:semiHidden/>
    <w:unhideWhenUsed/>
    <w:rsid w:val="00874F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ID">
    <w:name w:val="DocID"/>
    <w:basedOn w:val="DefaultParagraphFont"/>
    <w:uiPriority w:val="2"/>
    <w:rsid w:val="00C25554"/>
    <w:rPr>
      <w:rFonts w:ascii="Times New Roman" w:hAnsi="Times New Roman" w:cs="Times New Roman"/>
      <w:sz w:val="16"/>
    </w:rPr>
  </w:style>
  <w:style w:type="character" w:customStyle="1" w:styleId="HBLLP">
    <w:name w:val="HBLLP"/>
    <w:basedOn w:val="DefaultParagraphFont"/>
    <w:uiPriority w:val="2"/>
    <w:rsid w:val="00C25554"/>
    <w:rPr>
      <w:rFonts w:ascii="Arial" w:hAnsi="Arial" w:cs="Arial"/>
      <w:sz w:val="16"/>
    </w:rPr>
  </w:style>
  <w:style w:type="character" w:styleId="CommentReference">
    <w:name w:val="annotation reference"/>
    <w:basedOn w:val="DefaultParagraphFont"/>
    <w:uiPriority w:val="99"/>
    <w:semiHidden/>
    <w:unhideWhenUsed/>
    <w:rsid w:val="00602F37"/>
    <w:rPr>
      <w:sz w:val="16"/>
      <w:szCs w:val="16"/>
    </w:rPr>
  </w:style>
  <w:style w:type="paragraph" w:styleId="CommentText">
    <w:name w:val="annotation text"/>
    <w:basedOn w:val="Normal"/>
    <w:link w:val="CommentTextChar"/>
    <w:uiPriority w:val="99"/>
    <w:unhideWhenUsed/>
    <w:rsid w:val="00602F37"/>
    <w:pPr>
      <w:spacing w:line="240" w:lineRule="auto"/>
    </w:pPr>
    <w:rPr>
      <w:sz w:val="20"/>
      <w:szCs w:val="20"/>
    </w:rPr>
  </w:style>
  <w:style w:type="character" w:customStyle="1" w:styleId="CommentTextChar">
    <w:name w:val="Comment Text Char"/>
    <w:basedOn w:val="DefaultParagraphFont"/>
    <w:link w:val="CommentText"/>
    <w:uiPriority w:val="99"/>
    <w:rsid w:val="00602F37"/>
    <w:rPr>
      <w:sz w:val="20"/>
      <w:szCs w:val="20"/>
    </w:rPr>
  </w:style>
  <w:style w:type="paragraph" w:styleId="CommentSubject">
    <w:name w:val="annotation subject"/>
    <w:basedOn w:val="CommentText"/>
    <w:next w:val="CommentText"/>
    <w:link w:val="CommentSubjectChar"/>
    <w:uiPriority w:val="99"/>
    <w:semiHidden/>
    <w:unhideWhenUsed/>
    <w:rsid w:val="00602F37"/>
    <w:rPr>
      <w:b/>
      <w:bCs/>
    </w:rPr>
  </w:style>
  <w:style w:type="character" w:customStyle="1" w:styleId="CommentSubjectChar">
    <w:name w:val="Comment Subject Char"/>
    <w:basedOn w:val="CommentTextChar"/>
    <w:link w:val="CommentSubject"/>
    <w:uiPriority w:val="99"/>
    <w:semiHidden/>
    <w:rsid w:val="00602F37"/>
    <w:rPr>
      <w:b/>
      <w:bCs/>
      <w:sz w:val="20"/>
      <w:szCs w:val="20"/>
    </w:rPr>
  </w:style>
  <w:style w:type="table" w:styleId="TableGrid">
    <w:name w:val="Table Grid"/>
    <w:basedOn w:val="TableNormal"/>
    <w:uiPriority w:val="39"/>
    <w:unhideWhenUsed/>
    <w:rsid w:val="00F93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1D46"/>
    <w:rPr>
      <w:color w:val="0000FF"/>
      <w:u w:val="single"/>
    </w:rPr>
  </w:style>
  <w:style w:type="character" w:styleId="Emphasis">
    <w:name w:val="Emphasis"/>
    <w:basedOn w:val="DefaultParagraphFont"/>
    <w:uiPriority w:val="20"/>
    <w:qFormat/>
    <w:rsid w:val="00EB6135"/>
    <w:rPr>
      <w:i/>
      <w:iCs/>
    </w:rPr>
  </w:style>
  <w:style w:type="paragraph" w:styleId="Revision">
    <w:name w:val="Revision"/>
    <w:hidden/>
    <w:uiPriority w:val="99"/>
    <w:semiHidden/>
    <w:rsid w:val="00EB0F02"/>
    <w:pPr>
      <w:spacing w:after="0" w:line="240" w:lineRule="auto"/>
    </w:pPr>
  </w:style>
  <w:style w:type="character" w:styleId="UnresolvedMention">
    <w:name w:val="Unresolved Mention"/>
    <w:basedOn w:val="DefaultParagraphFont"/>
    <w:uiPriority w:val="99"/>
    <w:semiHidden/>
    <w:unhideWhenUsed/>
    <w:rsid w:val="00686A4A"/>
    <w:rPr>
      <w:color w:val="605E5C"/>
      <w:shd w:val="clear" w:color="auto" w:fill="E1DFDD"/>
    </w:rPr>
  </w:style>
  <w:style w:type="character" w:styleId="Strong">
    <w:name w:val="Strong"/>
    <w:basedOn w:val="DefaultParagraphFont"/>
    <w:uiPriority w:val="22"/>
    <w:qFormat/>
    <w:rsid w:val="006077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454004">
      <w:bodyDiv w:val="1"/>
      <w:marLeft w:val="0"/>
      <w:marRight w:val="0"/>
      <w:marTop w:val="0"/>
      <w:marBottom w:val="0"/>
      <w:divBdr>
        <w:top w:val="none" w:sz="0" w:space="0" w:color="auto"/>
        <w:left w:val="none" w:sz="0" w:space="0" w:color="auto"/>
        <w:bottom w:val="none" w:sz="0" w:space="0" w:color="auto"/>
        <w:right w:val="none" w:sz="0" w:space="0" w:color="auto"/>
      </w:divBdr>
    </w:div>
    <w:div w:id="432675025">
      <w:bodyDiv w:val="1"/>
      <w:marLeft w:val="0"/>
      <w:marRight w:val="0"/>
      <w:marTop w:val="0"/>
      <w:marBottom w:val="0"/>
      <w:divBdr>
        <w:top w:val="none" w:sz="0" w:space="0" w:color="auto"/>
        <w:left w:val="none" w:sz="0" w:space="0" w:color="auto"/>
        <w:bottom w:val="none" w:sz="0" w:space="0" w:color="auto"/>
        <w:right w:val="none" w:sz="0" w:space="0" w:color="auto"/>
      </w:divBdr>
    </w:div>
    <w:div w:id="654915660">
      <w:bodyDiv w:val="1"/>
      <w:marLeft w:val="0"/>
      <w:marRight w:val="0"/>
      <w:marTop w:val="0"/>
      <w:marBottom w:val="0"/>
      <w:divBdr>
        <w:top w:val="none" w:sz="0" w:space="0" w:color="auto"/>
        <w:left w:val="none" w:sz="0" w:space="0" w:color="auto"/>
        <w:bottom w:val="none" w:sz="0" w:space="0" w:color="auto"/>
        <w:right w:val="none" w:sz="0" w:space="0" w:color="auto"/>
      </w:divBdr>
    </w:div>
    <w:div w:id="699428890">
      <w:bodyDiv w:val="1"/>
      <w:marLeft w:val="0"/>
      <w:marRight w:val="0"/>
      <w:marTop w:val="0"/>
      <w:marBottom w:val="0"/>
      <w:divBdr>
        <w:top w:val="none" w:sz="0" w:space="0" w:color="auto"/>
        <w:left w:val="none" w:sz="0" w:space="0" w:color="auto"/>
        <w:bottom w:val="none" w:sz="0" w:space="0" w:color="auto"/>
        <w:right w:val="none" w:sz="0" w:space="0" w:color="auto"/>
      </w:divBdr>
    </w:div>
    <w:div w:id="948897084">
      <w:bodyDiv w:val="1"/>
      <w:marLeft w:val="0"/>
      <w:marRight w:val="0"/>
      <w:marTop w:val="0"/>
      <w:marBottom w:val="0"/>
      <w:divBdr>
        <w:top w:val="none" w:sz="0" w:space="0" w:color="auto"/>
        <w:left w:val="none" w:sz="0" w:space="0" w:color="auto"/>
        <w:bottom w:val="none" w:sz="0" w:space="0" w:color="auto"/>
        <w:right w:val="none" w:sz="0" w:space="0" w:color="auto"/>
      </w:divBdr>
    </w:div>
    <w:div w:id="1047486591">
      <w:bodyDiv w:val="1"/>
      <w:marLeft w:val="0"/>
      <w:marRight w:val="0"/>
      <w:marTop w:val="0"/>
      <w:marBottom w:val="0"/>
      <w:divBdr>
        <w:top w:val="none" w:sz="0" w:space="0" w:color="auto"/>
        <w:left w:val="none" w:sz="0" w:space="0" w:color="auto"/>
        <w:bottom w:val="none" w:sz="0" w:space="0" w:color="auto"/>
        <w:right w:val="none" w:sz="0" w:space="0" w:color="auto"/>
      </w:divBdr>
    </w:div>
    <w:div w:id="1334257387">
      <w:bodyDiv w:val="1"/>
      <w:marLeft w:val="0"/>
      <w:marRight w:val="0"/>
      <w:marTop w:val="0"/>
      <w:marBottom w:val="0"/>
      <w:divBdr>
        <w:top w:val="none" w:sz="0" w:space="0" w:color="auto"/>
        <w:left w:val="none" w:sz="0" w:space="0" w:color="auto"/>
        <w:bottom w:val="none" w:sz="0" w:space="0" w:color="auto"/>
        <w:right w:val="none" w:sz="0" w:space="0" w:color="auto"/>
      </w:divBdr>
    </w:div>
    <w:div w:id="1813907619">
      <w:bodyDiv w:val="1"/>
      <w:marLeft w:val="0"/>
      <w:marRight w:val="0"/>
      <w:marTop w:val="0"/>
      <w:marBottom w:val="0"/>
      <w:divBdr>
        <w:top w:val="none" w:sz="0" w:space="0" w:color="auto"/>
        <w:left w:val="none" w:sz="0" w:space="0" w:color="auto"/>
        <w:bottom w:val="none" w:sz="0" w:space="0" w:color="auto"/>
        <w:right w:val="none" w:sz="0" w:space="0" w:color="auto"/>
      </w:divBdr>
    </w:div>
    <w:div w:id="1831290906">
      <w:bodyDiv w:val="1"/>
      <w:marLeft w:val="0"/>
      <w:marRight w:val="0"/>
      <w:marTop w:val="0"/>
      <w:marBottom w:val="0"/>
      <w:divBdr>
        <w:top w:val="none" w:sz="0" w:space="0" w:color="auto"/>
        <w:left w:val="none" w:sz="0" w:space="0" w:color="auto"/>
        <w:bottom w:val="none" w:sz="0" w:space="0" w:color="auto"/>
        <w:right w:val="none" w:sz="0" w:space="0" w:color="auto"/>
      </w:divBdr>
    </w:div>
    <w:div w:id="201853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maxient.com/reportingform.php?RockhurstUniv&amp;layout_id=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c@rockhurst.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ockhurst.edu/disability-resource-center/accommodations" TargetMode="External"/><Relationship Id="rId4" Type="http://schemas.openxmlformats.org/officeDocument/2006/relationships/settings" Target="settings.xml"/><Relationship Id="rId9" Type="http://schemas.openxmlformats.org/officeDocument/2006/relationships/hyperlink" Target="mailto:TitleIX@rockhurst.ed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7BFAA8-FD50-420E-AFCF-568B8C93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2022-09-23T19:39:00Z</dcterms:created>
  <dcterms:modified xsi:type="dcterms:W3CDTF">2022-09-23T19:39:00Z</dcterms:modified>
</cp:coreProperties>
</file>